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8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64"/>
        <w:gridCol w:w="2759"/>
      </w:tblGrid>
      <w:tr w:rsidR="00612976" w:rsidTr="005D3DCA">
        <w:tc>
          <w:tcPr>
            <w:tcW w:w="58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612976" w:rsidRDefault="0039569C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06.3pt;margin-top:18.1pt;width:182.1pt;height:62.6pt;z-index:251656192;mso-wrap-distance-left:2mm;mso-wrap-distance-right:2mm;mso-position-horizontal-relative:margin" o:allowincell="f">
                  <v:imagedata r:id="rId7" o:title=""/>
                  <o:lock v:ext="edit" aspectratio="f"/>
                  <w10:wrap type="square" anchorx="margin"/>
                </v:shape>
                <o:OLEObject Type="Embed" ProgID="JSFart.Art.2" ShapeID="_x0000_s1026" DrawAspect="Content" ObjectID="_1636435490" r:id="rId8"/>
              </w:object>
            </w:r>
            <w:r w:rsidR="006D69AD">
              <w:rPr>
                <w:noProof/>
              </w:rPr>
              <w:drawing>
                <wp:anchor distT="0" distB="0" distL="72000" distR="72000" simplePos="0" relativeHeight="251657216" behindDoc="0" locked="0" layoutInCell="0" allowOverlap="1">
                  <wp:simplePos x="0" y="0"/>
                  <wp:positionH relativeFrom="margin">
                    <wp:posOffset>121285</wp:posOffset>
                  </wp:positionH>
                  <wp:positionV relativeFrom="paragraph">
                    <wp:posOffset>340360</wp:posOffset>
                  </wp:positionV>
                  <wp:extent cx="1012190" cy="570230"/>
                  <wp:effectExtent l="19050" t="0" r="0" b="0"/>
                  <wp:wrapNone/>
                  <wp:docPr id="3" name="図 3" descr="春木校章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春木校章改"/>
                          <pic:cNvPicPr>
                            <a:picLocks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7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12976" w:rsidRPr="007531DF" w:rsidRDefault="00C63CB7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K-B" w:eastAsia="UD デジタル 教科書体 NK-B" w:hAnsiTheme="minorHAnsi" w:cs="Times New Roman"/>
                <w:spacing w:val="18"/>
              </w:rPr>
            </w:pPr>
            <w:r w:rsidRPr="007531DF">
              <w:rPr>
                <w:rFonts w:ascii="UD デジタル 教科書体 NK-B" w:eastAsia="UD デジタル 教科書体 NK-B" w:hAnsiTheme="minorHAnsi" w:hint="eastAsia"/>
              </w:rPr>
              <w:t>令和元年11</w:t>
            </w:r>
            <w:r w:rsidR="009A524E" w:rsidRPr="007531DF">
              <w:rPr>
                <w:rFonts w:ascii="UD デジタル 教科書体 NK-B" w:eastAsia="UD デジタル 教科書体 NK-B" w:hAnsiTheme="minorHAnsi" w:hint="eastAsia"/>
              </w:rPr>
              <w:t>月</w:t>
            </w:r>
            <w:r w:rsidRPr="007531DF">
              <w:rPr>
                <w:rFonts w:ascii="UD デジタル 教科書体 NK-B" w:eastAsia="UD デジタル 教科書体 NK-B" w:hAnsiTheme="minorHAnsi" w:hint="eastAsia"/>
              </w:rPr>
              <w:t>28</w:t>
            </w:r>
            <w:r w:rsidR="009A524E" w:rsidRPr="007531DF">
              <w:rPr>
                <w:rFonts w:ascii="UD デジタル 教科書体 NK-B" w:eastAsia="UD デジタル 教科書体 NK-B" w:hAnsiTheme="minorHAnsi" w:hint="eastAsia"/>
              </w:rPr>
              <w:t>日</w:t>
            </w:r>
          </w:p>
          <w:p w:rsidR="00612976" w:rsidRPr="007531DF" w:rsidRDefault="00C63CB7" w:rsidP="00B67BD8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center"/>
              <w:rPr>
                <w:rFonts w:ascii="UD デジタル 教科書体 NK-B" w:eastAsia="UD デジタル 教科書体 NK-B"/>
                <w:w w:val="62"/>
                <w:sz w:val="48"/>
                <w:szCs w:val="38"/>
              </w:rPr>
            </w:pPr>
            <w:r w:rsidRPr="007531DF">
              <w:rPr>
                <w:rFonts w:ascii="UD デジタル 教科書体 NK-B" w:eastAsia="UD デジタル 教科書体 NK-B" w:hint="eastAsia"/>
                <w:w w:val="62"/>
                <w:sz w:val="48"/>
                <w:szCs w:val="38"/>
              </w:rPr>
              <w:t>12</w:t>
            </w:r>
            <w:r w:rsidR="00970FA0" w:rsidRPr="007531DF">
              <w:rPr>
                <w:rFonts w:ascii="UD デジタル 教科書体 NK-B" w:eastAsia="UD デジタル 教科書体 NK-B" w:hint="eastAsia"/>
                <w:w w:val="62"/>
                <w:sz w:val="48"/>
                <w:szCs w:val="38"/>
              </w:rPr>
              <w:t>月号</w:t>
            </w:r>
          </w:p>
          <w:p w:rsidR="00612976" w:rsidRPr="007531DF" w:rsidRDefault="009A524E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K-B" w:eastAsia="UD デジタル 教科書体 NK-B" w:hAnsi="Times New Roman" w:cs="Times New Roman"/>
                <w:spacing w:val="18"/>
              </w:rPr>
            </w:pPr>
            <w:r w:rsidRPr="007531DF">
              <w:rPr>
                <w:rFonts w:ascii="UD デジタル 教科書体 NK-B" w:eastAsia="UD デジタル 教科書体 NK-B" w:hint="eastAsia"/>
              </w:rPr>
              <w:t>ＮＯ.</w:t>
            </w:r>
            <w:r w:rsidR="00C63CB7" w:rsidRPr="007531DF">
              <w:rPr>
                <w:rFonts w:ascii="UD デジタル 教科書体 NK-B" w:eastAsia="UD デジタル 教科書体 NK-B" w:hint="eastAsia"/>
              </w:rPr>
              <w:t>10</w:t>
            </w:r>
          </w:p>
          <w:p w:rsidR="00612976" w:rsidRDefault="009A524E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18"/>
              </w:rPr>
            </w:pPr>
            <w:r w:rsidRPr="007531DF">
              <w:rPr>
                <w:rFonts w:ascii="UD デジタル 教科書体 NK-B" w:eastAsia="UD デジタル 教科書体 NK-B" w:hint="eastAsia"/>
                <w:b/>
                <w:bCs/>
              </w:rPr>
              <w:t>春木小学校</w:t>
            </w:r>
            <w:r w:rsidR="005D3DCA" w:rsidRPr="007531DF">
              <w:rPr>
                <w:rFonts w:ascii="UD デジタル 教科書体 NK-B" w:eastAsia="UD デジタル 教科書体 NK-B" w:hint="eastAsia"/>
                <w:b/>
                <w:bCs/>
              </w:rPr>
              <w:t>園</w:t>
            </w:r>
            <w:r w:rsidRPr="007531DF">
              <w:rPr>
                <w:rFonts w:ascii="UD デジタル 教科書体 NK-B" w:eastAsia="UD デジタル 教科書体 NK-B" w:hint="eastAsia"/>
                <w:b/>
                <w:bCs/>
              </w:rPr>
              <w:t>だより</w:t>
            </w:r>
          </w:p>
        </w:tc>
      </w:tr>
    </w:tbl>
    <w:p w:rsidR="00A54218" w:rsidRPr="00A54218" w:rsidRDefault="00A54218" w:rsidP="004A667F">
      <w:pPr>
        <w:adjustRightInd/>
        <w:spacing w:line="292" w:lineRule="exact"/>
        <w:rPr>
          <w:rFonts w:ascii="AR P丸ゴシック体E" w:eastAsia="AR P丸ゴシック体E" w:hAnsi="AR P丸ゴシック体E" w:cs="ＤＨＰ平成ゴシックW5"/>
          <w:sz w:val="22"/>
          <w:szCs w:val="22"/>
        </w:rPr>
      </w:pPr>
      <w:r w:rsidRPr="00A54218">
        <w:rPr>
          <w:rFonts w:ascii="AR P丸ゴシック体E" w:eastAsia="AR P丸ゴシック体E" w:hAnsi="AR P丸ゴシック体E" w:cs="ＤＨＰ平成ゴシックW5" w:hint="eastAsia"/>
          <w:sz w:val="32"/>
          <w:szCs w:val="32"/>
        </w:rPr>
        <w:t>学校教育目標</w:t>
      </w:r>
      <w:r>
        <w:rPr>
          <w:rFonts w:eastAsia="ＤＨＰ平成ゴシックW5" w:hAnsi="Times New Roman" w:cs="ＤＨＰ平成ゴシックW5" w:hint="eastAsia"/>
          <w:sz w:val="22"/>
          <w:szCs w:val="22"/>
        </w:rPr>
        <w:t xml:space="preserve">　　</w:t>
      </w:r>
      <w:r w:rsidRPr="00A54218">
        <w:rPr>
          <w:rFonts w:ascii="AR P丸ゴシック体E" w:eastAsia="AR P丸ゴシック体E" w:hAnsi="AR P丸ゴシック体E" w:cs="ＤＨＰ平成ゴシックW5" w:hint="eastAsia"/>
          <w:sz w:val="22"/>
          <w:szCs w:val="22"/>
        </w:rPr>
        <w:t>元気で根気よくやりぬく子を育てる　(元気な子)</w:t>
      </w:r>
    </w:p>
    <w:p w:rsidR="00A54218" w:rsidRPr="00A54218" w:rsidRDefault="00A54218" w:rsidP="00A54218">
      <w:pPr>
        <w:adjustRightInd/>
        <w:spacing w:line="292" w:lineRule="exact"/>
        <w:ind w:firstLineChars="1100" w:firstLine="2794"/>
        <w:rPr>
          <w:rFonts w:ascii="AR P丸ゴシック体E" w:eastAsia="AR P丸ゴシック体E" w:hAnsi="AR P丸ゴシック体E" w:cs="ＤＨＰ平成ゴシックW5"/>
          <w:sz w:val="22"/>
          <w:szCs w:val="22"/>
        </w:rPr>
      </w:pPr>
      <w:r w:rsidRPr="00A54218">
        <w:rPr>
          <w:rFonts w:ascii="AR P丸ゴシック体E" w:eastAsia="AR P丸ゴシック体E" w:hAnsi="AR P丸ゴシック体E" w:cs="ＤＨＰ平成ゴシックW5" w:hint="eastAsia"/>
          <w:sz w:val="22"/>
          <w:szCs w:val="22"/>
        </w:rPr>
        <w:t>よく考え、工夫する子を育てる　(よく考える子)</w:t>
      </w:r>
    </w:p>
    <w:p w:rsidR="00E547D3" w:rsidRDefault="00A54218" w:rsidP="00E547D3">
      <w:pPr>
        <w:adjustRightInd/>
        <w:spacing w:line="292" w:lineRule="exact"/>
        <w:ind w:firstLineChars="1200" w:firstLine="3048"/>
        <w:rPr>
          <w:rFonts w:ascii="AR P丸ゴシック体E" w:eastAsia="AR P丸ゴシック体E" w:hAnsi="AR P丸ゴシック体E" w:cs="ＤＨＰ平成ゴシックW5"/>
          <w:sz w:val="22"/>
          <w:szCs w:val="22"/>
        </w:rPr>
      </w:pPr>
      <w:r w:rsidRPr="00A54218">
        <w:rPr>
          <w:rFonts w:ascii="AR P丸ゴシック体E" w:eastAsia="AR P丸ゴシック体E" w:hAnsi="AR P丸ゴシック体E" w:cs="ＤＨＰ平成ゴシックW5" w:hint="eastAsia"/>
          <w:sz w:val="22"/>
          <w:szCs w:val="22"/>
        </w:rPr>
        <w:t>力を合わせ、進んでやる子を育てる　(協力する子)</w:t>
      </w:r>
    </w:p>
    <w:p w:rsidR="00C63CB7" w:rsidRPr="00C63CB7" w:rsidRDefault="00E547D3" w:rsidP="00C63CB7">
      <w:pPr>
        <w:adjustRightInd/>
        <w:spacing w:line="292" w:lineRule="exact"/>
        <w:ind w:firstLineChars="100" w:firstLine="254"/>
        <w:rPr>
          <w:rFonts w:ascii="AR P丸ゴシック体E" w:eastAsia="AR P丸ゴシック体E" w:hAnsi="AR P丸ゴシック体E" w:cs="ＤＨＰ平成ゴシックW5"/>
          <w:sz w:val="22"/>
          <w:szCs w:val="22"/>
        </w:rPr>
      </w:pPr>
      <w:r>
        <w:rPr>
          <w:rFonts w:ascii="AR P丸ゴシック体E" w:eastAsia="AR P丸ゴシック体E" w:hAnsi="AR P丸ゴシック体E" w:cs="ＤＨＰ平成ゴシックW5" w:hint="eastAsia"/>
          <w:sz w:val="22"/>
          <w:szCs w:val="22"/>
        </w:rPr>
        <w:t>≪</w:t>
      </w:r>
      <w:r w:rsidR="0046086D">
        <w:rPr>
          <w:rFonts w:ascii="AR P丸ゴシック体E" w:eastAsia="AR P丸ゴシック体E" w:hAnsi="AR P丸ゴシック体E" w:cs="ＤＨＰ平成ゴシックW5" w:hint="eastAsia"/>
          <w:sz w:val="22"/>
          <w:szCs w:val="22"/>
        </w:rPr>
        <w:t>1</w:t>
      </w:r>
      <w:r w:rsidR="00AE10DA">
        <w:rPr>
          <w:rFonts w:ascii="AR P丸ゴシック体E" w:eastAsia="AR P丸ゴシック体E" w:hAnsi="AR P丸ゴシック体E" w:cs="ＤＨＰ平成ゴシックW5" w:hint="eastAsia"/>
          <w:sz w:val="22"/>
          <w:szCs w:val="22"/>
        </w:rPr>
        <w:t>2</w:t>
      </w:r>
      <w:r>
        <w:rPr>
          <w:rFonts w:ascii="AR P丸ゴシック体E" w:eastAsia="AR P丸ゴシック体E" w:hAnsi="AR P丸ゴシック体E" w:cs="ＤＨＰ平成ゴシックW5" w:hint="eastAsia"/>
          <w:sz w:val="22"/>
          <w:szCs w:val="22"/>
        </w:rPr>
        <w:t>月の予定≫</w:t>
      </w:r>
    </w:p>
    <w:p w:rsidR="00E547D3" w:rsidRDefault="002E1C6C" w:rsidP="00266CD9">
      <w:pPr>
        <w:tabs>
          <w:tab w:val="left" w:pos="3836"/>
        </w:tabs>
        <w:rPr>
          <w:rFonts w:eastAsia="ＤＨＰ平成ゴシックW5" w:hAnsi="Times New Roman" w:cs="ＤＨＰ平成ゴシックW5"/>
          <w:sz w:val="26"/>
          <w:szCs w:val="26"/>
        </w:rPr>
      </w:pPr>
      <w:r w:rsidRPr="002E1C6C">
        <w:drawing>
          <wp:inline distT="0" distB="0" distL="0" distR="0">
            <wp:extent cx="5561330" cy="5754768"/>
            <wp:effectExtent l="0" t="0" r="127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330" cy="575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0DA" w:rsidRDefault="00AE10DA" w:rsidP="00AE10DA">
      <w:pPr>
        <w:rPr>
          <w:rFonts w:eastAsia="ＤＨＰ平成ゴシックW5" w:hAnsi="Times New Roman" w:cs="ＤＨＰ平成ゴシックW5"/>
          <w:sz w:val="20"/>
          <w:szCs w:val="20"/>
        </w:rPr>
      </w:pPr>
    </w:p>
    <w:p w:rsidR="00AE10DA" w:rsidRPr="00C63CB7" w:rsidRDefault="002E1C6C" w:rsidP="00C63CB7">
      <w:pPr>
        <w:tabs>
          <w:tab w:val="left" w:pos="654"/>
        </w:tabs>
        <w:adjustRightInd/>
        <w:spacing w:line="258" w:lineRule="exact"/>
        <w:ind w:leftChars="500" w:left="1370" w:firstLineChars="100" w:firstLine="274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Ansi="AR丸ゴシック体E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-130175</wp:posOffset>
                </wp:positionV>
                <wp:extent cx="5448300" cy="1790700"/>
                <wp:effectExtent l="0" t="0" r="1905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1790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3CB7" w:rsidRDefault="00C63CB7" w:rsidP="00C63C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style="position:absolute;left:0;text-align:left;margin-left:0;margin-top:-10.25pt;width:429pt;height:141pt;z-index:25166233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" filled="f" strokecolor="black [3213]" strokeweight="2pt">
                <v:textbox>
                  <w:txbxContent>
                    <w:p w:rsidR="00C63CB7" w:rsidRDefault="00C63CB7" w:rsidP="00C63CB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ど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C63CB7" w:rsidRPr="00C63CB7">
        <w:rPr>
          <w:rFonts w:ascii="UD デジタル 教科書体 NK-B" w:eastAsia="UD デジタル 教科書体 NK-B" w:hAnsi="AR丸ゴシック体E" w:hint="eastAsia"/>
          <w:b/>
        </w:rPr>
        <w:t>≪人権週間≫</w:t>
      </w:r>
    </w:p>
    <w:p w:rsidR="00AE10DA" w:rsidRPr="00C63CB7" w:rsidRDefault="002E1C6C" w:rsidP="002E1C6C">
      <w:pPr>
        <w:tabs>
          <w:tab w:val="left" w:pos="654"/>
        </w:tabs>
        <w:adjustRightInd/>
        <w:spacing w:line="258" w:lineRule="exact"/>
        <w:ind w:leftChars="500" w:left="1370" w:firstLineChars="100" w:firstLine="274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国際連合は，１９４８年（昭和２３年）１２月１０日の</w:t>
      </w:r>
      <w:r w:rsidR="00AE10DA" w:rsidRPr="00C63CB7">
        <w:rPr>
          <w:rFonts w:ascii="UD デジタル 教科書体 NK-B" w:eastAsia="UD デジタル 教科書体 NK-B" w:hint="eastAsia"/>
        </w:rPr>
        <w:t>第３回総会において，世界における自由，正義及び平和の基礎である基本的人権を確保するため，全ての人民と全ての国とが達成すべき共通の基準として，世界人権宣言を採択したのに続き，１９５０年（昭和２５ 年）１２月４日の第５回総会においては，世界人権宣言が採択された日である</w:t>
      </w:r>
      <w:r w:rsidR="00AE10DA" w:rsidRPr="00C63CB7">
        <w:rPr>
          <w:rFonts w:ascii="UD デジタル 教科書体 NK-B" w:eastAsia="UD デジタル 教科書体 NK-B" w:hint="eastAsia"/>
          <w:b/>
          <w:bCs/>
          <w:u w:val="wave"/>
        </w:rPr>
        <w:t>１２月１０日</w:t>
      </w:r>
      <w:r w:rsidR="00AE10DA" w:rsidRPr="00C63CB7">
        <w:rPr>
          <w:rFonts w:ascii="UD デジタル 教科書体 NK-B" w:eastAsia="UD デジタル 教科書体 NK-B" w:hint="eastAsia"/>
          <w:u w:val="wave"/>
        </w:rPr>
        <w:t>を</w:t>
      </w:r>
      <w:r w:rsidR="00AE10DA" w:rsidRPr="00C63CB7">
        <w:rPr>
          <w:rFonts w:ascii="UD デジタル 教科書体 NK-B" w:eastAsia="UD デジタル 教科書体 NK-B" w:hint="eastAsia"/>
          <w:b/>
          <w:bCs/>
          <w:u w:val="wave"/>
        </w:rPr>
        <w:t>「人権デー」</w:t>
      </w:r>
      <w:r w:rsidR="00AE10DA" w:rsidRPr="00C63CB7">
        <w:rPr>
          <w:rFonts w:ascii="UD デジタル 教科書体 NK-B" w:eastAsia="UD デジタル 教科書体 NK-B" w:hint="eastAsia"/>
        </w:rPr>
        <w:t>と定め，全ての加盟国及び関係機関が，この日を祝賀する日として，人権活動を推進するための諸行事を行うよう，要請する決議を採択しました。</w:t>
      </w:r>
    </w:p>
    <w:p w:rsidR="00AE10DA" w:rsidRPr="00C63CB7" w:rsidRDefault="00AE10DA" w:rsidP="00AE10DA">
      <w:pPr>
        <w:tabs>
          <w:tab w:val="left" w:pos="654"/>
        </w:tabs>
        <w:adjustRightInd/>
        <w:spacing w:line="258" w:lineRule="exact"/>
        <w:ind w:leftChars="500" w:left="1370" w:firstLineChars="1500" w:firstLine="4110"/>
        <w:rPr>
          <w:rFonts w:ascii="UD デジタル 教科書体 NK-B" w:eastAsia="UD デジタル 教科書体 NK-B"/>
        </w:rPr>
      </w:pPr>
      <w:r w:rsidRPr="00C63CB7">
        <w:rPr>
          <w:rFonts w:ascii="UD デジタル 教科書体 NK-B" w:eastAsia="UD デジタル 教科書体 NK-B" w:hint="eastAsia"/>
        </w:rPr>
        <w:t>≪法務省HPより≫</w:t>
      </w:r>
    </w:p>
    <w:p w:rsidR="00AE10DA" w:rsidRPr="00AE10DA" w:rsidRDefault="00AE10DA" w:rsidP="00AE10DA">
      <w:pPr>
        <w:tabs>
          <w:tab w:val="left" w:pos="654"/>
        </w:tabs>
        <w:adjustRightInd/>
        <w:spacing w:line="258" w:lineRule="exact"/>
        <w:ind w:leftChars="500" w:left="1370" w:firstLineChars="1500" w:firstLine="4110"/>
      </w:pPr>
    </w:p>
    <w:p w:rsidR="00AE10DA" w:rsidRPr="00C63CB7" w:rsidRDefault="00AE10DA" w:rsidP="00AE10DA">
      <w:pPr>
        <w:adjustRightInd/>
        <w:spacing w:line="258" w:lineRule="exact"/>
        <w:ind w:left="3014" w:hangingChars="1100" w:hanging="3014"/>
        <w:rPr>
          <w:rFonts w:ascii="UD デジタル 教科書体 NK-B" w:eastAsia="UD デジタル 教科書体 NK-B"/>
          <w:b/>
        </w:rPr>
      </w:pPr>
      <w:r>
        <w:rPr>
          <w:rFonts w:hint="eastAsia"/>
        </w:rPr>
        <w:t xml:space="preserve">　</w:t>
      </w:r>
      <w:r w:rsidRPr="00C63CB7">
        <w:rPr>
          <w:rFonts w:ascii="UD デジタル 教科書体 NK-B" w:eastAsia="UD デジタル 教科書体 NK-B" w:hint="eastAsia"/>
        </w:rPr>
        <w:t xml:space="preserve">　</w:t>
      </w:r>
      <w:r w:rsidRPr="00C63CB7">
        <w:rPr>
          <w:rFonts w:ascii="UD デジタル 教科書体 NK-B" w:eastAsia="UD デジタル 教科書体 NK-B" w:hint="eastAsia"/>
          <w:b/>
        </w:rPr>
        <w:t>※今年の人権週間は、１２月４日(</w:t>
      </w:r>
      <w:r w:rsidR="00C63CB7" w:rsidRPr="00C63CB7">
        <w:rPr>
          <w:rFonts w:ascii="UD デジタル 教科書体 NK-B" w:eastAsia="UD デジタル 教科書体 NK-B" w:hint="eastAsia"/>
          <w:b/>
        </w:rPr>
        <w:t>水</w:t>
      </w:r>
      <w:r w:rsidRPr="00C63CB7">
        <w:rPr>
          <w:rFonts w:ascii="UD デジタル 教科書体 NK-B" w:eastAsia="UD デジタル 教科書体 NK-B" w:hint="eastAsia"/>
          <w:b/>
        </w:rPr>
        <w:t>)から１２月１０日(</w:t>
      </w:r>
      <w:r w:rsidR="00C63CB7" w:rsidRPr="00C63CB7">
        <w:rPr>
          <w:rFonts w:ascii="UD デジタル 教科書体 NK-B" w:eastAsia="UD デジタル 教科書体 NK-B" w:hint="eastAsia"/>
          <w:b/>
        </w:rPr>
        <w:t>火</w:t>
      </w:r>
      <w:r w:rsidRPr="00C63CB7">
        <w:rPr>
          <w:rFonts w:ascii="UD デジタル 教科書体 NK-B" w:eastAsia="UD デジタル 教科書体 NK-B" w:hint="eastAsia"/>
          <w:b/>
        </w:rPr>
        <w:t>)です。</w:t>
      </w:r>
    </w:p>
    <w:p w:rsidR="00AE10DA" w:rsidRDefault="00C63CB7" w:rsidP="00C63CB7">
      <w:pPr>
        <w:adjustRightInd/>
        <w:spacing w:line="258" w:lineRule="exact"/>
        <w:ind w:left="2796" w:hangingChars="1100" w:hanging="2796"/>
        <w:rPr>
          <w:rFonts w:ascii="AR P丸ゴシック体E" w:eastAsia="AR P丸ゴシック体E" w:hAnsi="AR P丸ゴシック体E"/>
          <w:b/>
          <w:sz w:val="22"/>
          <w:szCs w:val="22"/>
        </w:rPr>
      </w:pPr>
      <w:r>
        <w:rPr>
          <w:rFonts w:ascii="AR P丸ゴシック体E" w:eastAsia="AR P丸ゴシック体E" w:hAnsi="AR P丸ゴシック体E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6C6F9" wp14:editId="215C1D78">
                <wp:simplePos x="0" y="0"/>
                <wp:positionH relativeFrom="page">
                  <wp:posOffset>514350</wp:posOffset>
                </wp:positionH>
                <wp:positionV relativeFrom="paragraph">
                  <wp:posOffset>142240</wp:posOffset>
                </wp:positionV>
                <wp:extent cx="5495925" cy="133350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13335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53F6FD" id="角丸四角形 7" o:spid="_x0000_s1026" style="position:absolute;left:0;text-align:left;margin-left:40.5pt;margin-top:11.2pt;width:432.75pt;height:105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" filled="f" strokecolor="#385d8a" strokeweight="2pt">
                <w10:wrap anchorx="page"/>
              </v:roundrect>
            </w:pict>
          </mc:Fallback>
        </mc:AlternateContent>
      </w:r>
      <w:r w:rsidR="00AE10DA">
        <w:rPr>
          <w:rFonts w:hint="eastAsia"/>
          <w:b/>
        </w:rPr>
        <w:t xml:space="preserve">　　</w:t>
      </w:r>
    </w:p>
    <w:p w:rsidR="00AE10DA" w:rsidRPr="00C63CB7" w:rsidRDefault="00AE10DA" w:rsidP="00AE10DA">
      <w:pPr>
        <w:jc w:val="center"/>
        <w:rPr>
          <w:rFonts w:ascii="UD デジタル 教科書体 NK-B" w:eastAsia="UD デジタル 教科書体 NK-B" w:hAnsi="AR P丸ゴシック体E"/>
          <w:b/>
        </w:rPr>
      </w:pPr>
      <w:r w:rsidRPr="00C63CB7">
        <w:rPr>
          <w:rFonts w:ascii="UD デジタル 教科書体 NK-B" w:eastAsia="UD デジタル 教科書体 NK-B" w:hAnsi="AR P丸ゴシック体E" w:hint="eastAsia"/>
          <w:b/>
        </w:rPr>
        <w:t>人権を守る作品展</w:t>
      </w:r>
    </w:p>
    <w:p w:rsidR="00AE10DA" w:rsidRPr="00C63CB7" w:rsidRDefault="00AE10DA" w:rsidP="00AE10DA">
      <w:pPr>
        <w:ind w:firstLineChars="400" w:firstLine="976"/>
        <w:rPr>
          <w:rFonts w:ascii="UD デジタル 教科書体 NK-B" w:eastAsia="UD デジタル 教科書体 NK-B" w:hAnsi="AR P丸ゴシック体E"/>
          <w:sz w:val="21"/>
          <w:szCs w:val="21"/>
        </w:rPr>
      </w:pPr>
      <w:r w:rsidRPr="00C63CB7">
        <w:rPr>
          <w:rFonts w:ascii="UD デジタル 教科書体 NK-B" w:eastAsia="UD デジタル 教科書体 NK-B" w:hAnsi="AR P丸ゴシック体E" w:hint="eastAsia"/>
          <w:sz w:val="21"/>
          <w:szCs w:val="21"/>
        </w:rPr>
        <w:t>人権週間をうけて岸和田市では、「人権を守る作品展」を開催します。</w:t>
      </w:r>
    </w:p>
    <w:p w:rsidR="00AE10DA" w:rsidRPr="00C63CB7" w:rsidRDefault="00AE10DA" w:rsidP="00AE10DA">
      <w:pPr>
        <w:rPr>
          <w:rFonts w:ascii="UD デジタル 教科書体 NK-B" w:eastAsia="UD デジタル 教科書体 NK-B" w:hAnsi="AR P丸ゴシック体E"/>
          <w:sz w:val="21"/>
          <w:szCs w:val="21"/>
        </w:rPr>
      </w:pPr>
      <w:r w:rsidRPr="00C63CB7">
        <w:rPr>
          <w:rFonts w:ascii="UD デジタル 教科書体 NK-B" w:eastAsia="UD デジタル 教科書体 NK-B" w:hAnsi="AR P丸ゴシック体E" w:hint="eastAsia"/>
          <w:sz w:val="21"/>
          <w:szCs w:val="21"/>
        </w:rPr>
        <w:t xml:space="preserve">　　　　　標語やポスタ－、写真パネル等が掲示されます。</w:t>
      </w:r>
    </w:p>
    <w:p w:rsidR="00AE10DA" w:rsidRPr="00C63CB7" w:rsidRDefault="00AE10DA" w:rsidP="00AE10DA">
      <w:pPr>
        <w:ind w:firstLineChars="800" w:firstLine="1952"/>
        <w:rPr>
          <w:rFonts w:ascii="UD デジタル 教科書体 NK-B" w:eastAsia="UD デジタル 教科書体 NK-B" w:hAnsi="AR P丸ゴシック体E"/>
          <w:sz w:val="21"/>
          <w:szCs w:val="21"/>
        </w:rPr>
      </w:pPr>
      <w:r w:rsidRPr="00C63CB7">
        <w:rPr>
          <w:rFonts w:ascii="UD デジタル 教科書体 NK-B" w:eastAsia="UD デジタル 教科書体 NK-B" w:hAnsi="AR P丸ゴシック体E" w:hint="eastAsia"/>
          <w:sz w:val="21"/>
          <w:szCs w:val="21"/>
        </w:rPr>
        <w:t>○日時:１２月</w:t>
      </w:r>
      <w:r w:rsidR="00C63CB7" w:rsidRPr="00C63CB7">
        <w:rPr>
          <w:rFonts w:ascii="UD デジタル 教科書体 NK-B" w:eastAsia="UD デジタル 教科書体 NK-B" w:hAnsi="AR P丸ゴシック体E" w:hint="eastAsia"/>
          <w:sz w:val="21"/>
          <w:szCs w:val="21"/>
        </w:rPr>
        <w:t>6</w:t>
      </w:r>
      <w:r w:rsidRPr="00C63CB7">
        <w:rPr>
          <w:rFonts w:ascii="UD デジタル 教科書体 NK-B" w:eastAsia="UD デジタル 教科書体 NK-B" w:hAnsi="AR P丸ゴシック体E" w:hint="eastAsia"/>
          <w:sz w:val="21"/>
          <w:szCs w:val="21"/>
        </w:rPr>
        <w:t>日(金)～１２月</w:t>
      </w:r>
      <w:r w:rsidR="00C63CB7" w:rsidRPr="00C63CB7">
        <w:rPr>
          <w:rFonts w:ascii="UD デジタル 教科書体 NK-B" w:eastAsia="UD デジタル 教科書体 NK-B" w:hAnsi="AR P丸ゴシック体E" w:hint="eastAsia"/>
          <w:sz w:val="21"/>
          <w:szCs w:val="21"/>
        </w:rPr>
        <w:t>8</w:t>
      </w:r>
      <w:r w:rsidRPr="00C63CB7">
        <w:rPr>
          <w:rFonts w:ascii="UD デジタル 教科書体 NK-B" w:eastAsia="UD デジタル 教科書体 NK-B" w:hAnsi="AR P丸ゴシック体E" w:hint="eastAsia"/>
          <w:sz w:val="21"/>
          <w:szCs w:val="21"/>
        </w:rPr>
        <w:t>日(日)　午前１０時～午後５時</w:t>
      </w:r>
    </w:p>
    <w:p w:rsidR="00AE10DA" w:rsidRPr="00C63CB7" w:rsidRDefault="00AE10DA" w:rsidP="00AE10DA">
      <w:pPr>
        <w:ind w:firstLineChars="800" w:firstLine="1952"/>
        <w:rPr>
          <w:rFonts w:ascii="UD デジタル 教科書体 NK-B" w:eastAsia="UD デジタル 教科書体 NK-B" w:hAnsi="AR P丸ゴシック体E"/>
          <w:sz w:val="21"/>
          <w:szCs w:val="21"/>
        </w:rPr>
      </w:pPr>
      <w:r w:rsidRPr="00C63CB7">
        <w:rPr>
          <w:rFonts w:ascii="UD デジタル 教科書体 NK-B" w:eastAsia="UD デジタル 教科書体 NK-B" w:hAnsi="AR P丸ゴシック体E" w:hint="eastAsia"/>
          <w:sz w:val="21"/>
          <w:szCs w:val="21"/>
        </w:rPr>
        <w:t>○場所:マドカホ－ル　展示場</w:t>
      </w:r>
    </w:p>
    <w:p w:rsidR="00AE10DA" w:rsidRDefault="00AE10DA" w:rsidP="0066588C">
      <w:pPr>
        <w:tabs>
          <w:tab w:val="left" w:pos="3836"/>
        </w:tabs>
        <w:rPr>
          <w:rFonts w:ascii="UD デジタル 教科書体 NK-B" w:eastAsia="UD デジタル 教科書体 NK-B" w:hAnsi="AR P丸ゴシック体M" w:cs="ＤＨＰ平成ゴシックW5"/>
          <w:sz w:val="21"/>
          <w:szCs w:val="21"/>
        </w:rPr>
      </w:pPr>
    </w:p>
    <w:p w:rsidR="00C63CB7" w:rsidRPr="00C63CB7" w:rsidRDefault="00C63CB7" w:rsidP="00C63CB7">
      <w:pPr>
        <w:tabs>
          <w:tab w:val="left" w:pos="3836"/>
        </w:tabs>
        <w:ind w:firstLineChars="700" w:firstLine="1708"/>
        <w:rPr>
          <w:rFonts w:ascii="UD デジタル 教科書体 NK-B" w:eastAsia="UD デジタル 教科書体 NK-B" w:hAnsi="AR P丸ゴシック体M" w:cs="ＤＨＰ平成ゴシックW5"/>
        </w:rPr>
      </w:pPr>
      <w:r>
        <w:rPr>
          <w:rFonts w:ascii="UD デジタル 教科書体 NK-B" w:eastAsia="UD デジタル 教科書体 NK-B" w:hAnsi="AR P丸ゴシック体M" w:cs="ＤＨＰ平成ゴシックW5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5715</wp:posOffset>
                </wp:positionV>
                <wp:extent cx="5524500" cy="18383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838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B2862" id="正方形/長方形 5" o:spid="_x0000_s1026" style="position:absolute;left:0;text-align:left;margin-left:14.7pt;margin-top:.45pt;width:435pt;height:14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" filled="f" strokecolor="black [3213]" strokeweight="2pt"/>
            </w:pict>
          </mc:Fallback>
        </mc:AlternateContent>
      </w:r>
      <w:r w:rsidRPr="00C63CB7">
        <w:rPr>
          <w:rFonts w:ascii="UD デジタル 教科書体 NK-B" w:eastAsia="UD デジタル 教科書体 NK-B" w:hAnsi="AR P丸ゴシック体M" w:cs="ＤＨＰ平成ゴシックW5" w:hint="eastAsia"/>
        </w:rPr>
        <w:t>◎第40回　人権を考える市民の集い</w:t>
      </w:r>
    </w:p>
    <w:p w:rsidR="00C63CB7" w:rsidRPr="00C63CB7" w:rsidRDefault="00C63CB7" w:rsidP="0066588C">
      <w:pPr>
        <w:tabs>
          <w:tab w:val="left" w:pos="3836"/>
        </w:tabs>
        <w:rPr>
          <w:rFonts w:ascii="UD デジタル 教科書体 NK-B" w:eastAsia="UD デジタル 教科書体 NK-B" w:hAnsi="AR P丸ゴシック体M" w:cs="ＤＨＰ平成ゴシックW5"/>
          <w:sz w:val="21"/>
          <w:szCs w:val="21"/>
        </w:rPr>
      </w:pPr>
      <w:r w:rsidRPr="00C63CB7">
        <w:rPr>
          <w:rFonts w:ascii="UD デジタル 教科書体 NK-B" w:eastAsia="UD デジタル 教科書体 NK-B" w:hAnsi="AR P丸ゴシック体M" w:cs="ＤＨＰ平成ゴシックW5" w:hint="eastAsia"/>
          <w:sz w:val="21"/>
          <w:szCs w:val="21"/>
        </w:rPr>
        <w:t xml:space="preserve">　</w:t>
      </w:r>
      <w:r>
        <w:rPr>
          <w:rFonts w:ascii="UD デジタル 教科書体 NK-B" w:eastAsia="UD デジタル 教科書体 NK-B" w:hAnsi="AR P丸ゴシック体M" w:cs="ＤＨＰ平成ゴシックW5" w:hint="eastAsia"/>
          <w:sz w:val="21"/>
          <w:szCs w:val="21"/>
        </w:rPr>
        <w:t xml:space="preserve">　　　　　　　</w:t>
      </w:r>
      <w:r w:rsidRPr="00C63CB7">
        <w:rPr>
          <w:rFonts w:ascii="UD デジタル 教科書体 NK-B" w:eastAsia="UD デジタル 教科書体 NK-B" w:hAnsi="AR P丸ゴシック体M" w:cs="ＤＨＰ平成ゴシックW5" w:hint="eastAsia"/>
          <w:sz w:val="21"/>
          <w:szCs w:val="21"/>
        </w:rPr>
        <w:t>長唄「鶯宿梅」の中に秘められたメッセ－ジ</w:t>
      </w:r>
    </w:p>
    <w:p w:rsidR="00C63CB7" w:rsidRPr="00C63CB7" w:rsidRDefault="00C63CB7" w:rsidP="0066588C">
      <w:pPr>
        <w:tabs>
          <w:tab w:val="left" w:pos="3836"/>
        </w:tabs>
        <w:rPr>
          <w:rFonts w:ascii="UD デジタル 教科書体 NK-B" w:eastAsia="UD デジタル 教科書体 NK-B" w:hAnsi="AR P丸ゴシック体M" w:cs="ＤＨＰ平成ゴシックW5"/>
          <w:sz w:val="21"/>
          <w:szCs w:val="21"/>
        </w:rPr>
      </w:pPr>
      <w:r w:rsidRPr="00C63CB7">
        <w:rPr>
          <w:rFonts w:ascii="UD デジタル 教科書体 NK-B" w:eastAsia="UD デジタル 教科書体 NK-B" w:hAnsi="AR P丸ゴシック体M" w:cs="ＤＨＰ平成ゴシックW5" w:hint="eastAsia"/>
          <w:sz w:val="21"/>
          <w:szCs w:val="21"/>
        </w:rPr>
        <w:t xml:space="preserve">　</w:t>
      </w:r>
      <w:r>
        <w:rPr>
          <w:rFonts w:ascii="UD デジタル 教科書体 NK-B" w:eastAsia="UD デジタル 教科書体 NK-B" w:hAnsi="AR P丸ゴシック体M" w:cs="ＤＨＰ平成ゴシックW5" w:hint="eastAsia"/>
          <w:sz w:val="21"/>
          <w:szCs w:val="21"/>
        </w:rPr>
        <w:t xml:space="preserve">　　　　　　　　　　　　　　　　　　　　　　　　　</w:t>
      </w:r>
      <w:r w:rsidRPr="00C63CB7">
        <w:rPr>
          <w:rFonts w:ascii="UD デジタル 教科書体 NK-B" w:eastAsia="UD デジタル 教科書体 NK-B" w:hAnsi="AR P丸ゴシック体M" w:cs="ＤＨＰ平成ゴシックW5" w:hint="eastAsia"/>
          <w:sz w:val="21"/>
          <w:szCs w:val="21"/>
        </w:rPr>
        <w:t>～日舞を通して考える人権と文化再発見～</w:t>
      </w:r>
    </w:p>
    <w:p w:rsidR="00C63CB7" w:rsidRPr="00C63CB7" w:rsidRDefault="00C63CB7" w:rsidP="0066588C">
      <w:pPr>
        <w:tabs>
          <w:tab w:val="left" w:pos="3836"/>
        </w:tabs>
        <w:rPr>
          <w:rFonts w:ascii="UD デジタル 教科書体 NK-B" w:eastAsia="UD デジタル 教科書体 NK-B" w:hAnsi="AR P丸ゴシック体M" w:cs="ＤＨＰ平成ゴシックW5"/>
          <w:sz w:val="21"/>
          <w:szCs w:val="21"/>
        </w:rPr>
      </w:pPr>
      <w:r w:rsidRPr="00C63CB7">
        <w:rPr>
          <w:rFonts w:ascii="UD デジタル 教科書体 NK-B" w:eastAsia="UD デジタル 教科書体 NK-B" w:hAnsi="AR P丸ゴシック体M" w:cs="ＤＨＰ平成ゴシックW5" w:hint="eastAsia"/>
          <w:sz w:val="21"/>
          <w:szCs w:val="21"/>
        </w:rPr>
        <w:t xml:space="preserve">　　</w:t>
      </w:r>
      <w:r>
        <w:rPr>
          <w:rFonts w:ascii="UD デジタル 教科書体 NK-B" w:eastAsia="UD デジタル 教科書体 NK-B" w:hAnsi="AR P丸ゴシック体M" w:cs="ＤＨＰ平成ゴシックW5" w:hint="eastAsia"/>
          <w:sz w:val="21"/>
          <w:szCs w:val="21"/>
        </w:rPr>
        <w:t xml:space="preserve">　</w:t>
      </w:r>
      <w:r w:rsidRPr="00C63CB7">
        <w:rPr>
          <w:rFonts w:ascii="UD デジタル 教科書体 NK-B" w:eastAsia="UD デジタル 教科書体 NK-B" w:hAnsi="AR P丸ゴシック体M" w:cs="ＤＨＰ平成ゴシックW5" w:hint="eastAsia"/>
          <w:sz w:val="21"/>
          <w:szCs w:val="21"/>
        </w:rPr>
        <w:t xml:space="preserve">講話　藤間　勘史卯　さん　　</w:t>
      </w:r>
    </w:p>
    <w:p w:rsidR="00C63CB7" w:rsidRPr="00C63CB7" w:rsidRDefault="00C63CB7" w:rsidP="0066588C">
      <w:pPr>
        <w:tabs>
          <w:tab w:val="left" w:pos="3836"/>
        </w:tabs>
        <w:rPr>
          <w:rFonts w:ascii="UD デジタル 教科書体 NK-B" w:eastAsia="UD デジタル 教科書体 NK-B" w:hAnsi="AR P丸ゴシック体M" w:cs="ＤＨＰ平成ゴシックW5"/>
          <w:sz w:val="21"/>
          <w:szCs w:val="21"/>
        </w:rPr>
      </w:pPr>
      <w:r w:rsidRPr="00C63CB7">
        <w:rPr>
          <w:rFonts w:ascii="UD デジタル 教科書体 NK-B" w:eastAsia="UD デジタル 教科書体 NK-B" w:hAnsi="AR P丸ゴシック体M" w:cs="ＤＨＰ平成ゴシックW5" w:hint="eastAsia"/>
          <w:sz w:val="21"/>
          <w:szCs w:val="21"/>
        </w:rPr>
        <w:t xml:space="preserve">　　　長唄「鶯宿梅」　　</w:t>
      </w:r>
    </w:p>
    <w:p w:rsidR="00C63CB7" w:rsidRPr="00C63CB7" w:rsidRDefault="00C63CB7" w:rsidP="007531DF">
      <w:pPr>
        <w:tabs>
          <w:tab w:val="left" w:pos="3836"/>
        </w:tabs>
        <w:ind w:firstLineChars="200" w:firstLine="488"/>
        <w:rPr>
          <w:rFonts w:ascii="UD デジタル 教科書体 NK-B" w:eastAsia="UD デジタル 教科書体 NK-B" w:hAnsi="AR P丸ゴシック体M" w:cs="ＤＨＰ平成ゴシックW5"/>
          <w:sz w:val="21"/>
          <w:szCs w:val="21"/>
        </w:rPr>
      </w:pPr>
      <w:r w:rsidRPr="00C63CB7">
        <w:rPr>
          <w:rFonts w:ascii="UD デジタル 教科書体 NK-B" w:eastAsia="UD デジタル 教科書体 NK-B" w:hAnsi="AR P丸ゴシック体M" w:cs="ＤＨＰ平成ゴシックW5" w:hint="eastAsia"/>
          <w:sz w:val="21"/>
          <w:szCs w:val="21"/>
        </w:rPr>
        <w:t>梅:古座谷</w:t>
      </w:r>
      <w:r w:rsidR="007531DF">
        <w:rPr>
          <w:rFonts w:ascii="UD デジタル 教科書体 NK-B" w:eastAsia="UD デジタル 教科書体 NK-B" w:hAnsi="AR P丸ゴシック体M" w:cs="ＤＨＰ平成ゴシックW5" w:hint="eastAsia"/>
          <w:sz w:val="21"/>
          <w:szCs w:val="21"/>
        </w:rPr>
        <w:t xml:space="preserve">　</w:t>
      </w:r>
      <w:r w:rsidRPr="00C63CB7">
        <w:rPr>
          <w:rFonts w:ascii="UD デジタル 教科書体 NK-B" w:eastAsia="UD デジタル 教科書体 NK-B" w:hAnsi="AR P丸ゴシック体M" w:cs="ＤＨＰ平成ゴシックW5" w:hint="eastAsia"/>
          <w:sz w:val="21"/>
          <w:szCs w:val="21"/>
        </w:rPr>
        <w:t>陽</w:t>
      </w:r>
      <w:r w:rsidR="007531DF">
        <w:rPr>
          <w:rFonts w:ascii="UD デジタル 教科書体 NK-B" w:eastAsia="UD デジタル 教科書体 NK-B" w:hAnsi="AR P丸ゴシック体M" w:cs="ＤＨＰ平成ゴシックW5" w:hint="eastAsia"/>
          <w:sz w:val="21"/>
          <w:szCs w:val="21"/>
        </w:rPr>
        <w:t>子</w:t>
      </w:r>
      <w:r w:rsidRPr="00C63CB7">
        <w:rPr>
          <w:rFonts w:ascii="UD デジタル 教科書体 NK-B" w:eastAsia="UD デジタル 教科書体 NK-B" w:hAnsi="AR P丸ゴシック体M" w:cs="ＤＨＰ平成ゴシックW5" w:hint="eastAsia"/>
          <w:sz w:val="21"/>
          <w:szCs w:val="21"/>
        </w:rPr>
        <w:t xml:space="preserve">　さん　　ウグイス:花柳</w:t>
      </w:r>
      <w:r w:rsidR="007531DF">
        <w:rPr>
          <w:rFonts w:ascii="UD デジタル 教科書体 NK-B" w:eastAsia="UD デジタル 教科書体 NK-B" w:hAnsi="AR P丸ゴシック体M" w:cs="ＤＨＰ平成ゴシックW5" w:hint="eastAsia"/>
          <w:sz w:val="21"/>
          <w:szCs w:val="21"/>
        </w:rPr>
        <w:t xml:space="preserve">　</w:t>
      </w:r>
      <w:r w:rsidRPr="00C63CB7">
        <w:rPr>
          <w:rFonts w:ascii="UD デジタル 教科書体 NK-B" w:eastAsia="UD デジタル 教科書体 NK-B" w:hAnsi="AR P丸ゴシック体M" w:cs="ＤＨＰ平成ゴシックW5" w:hint="eastAsia"/>
          <w:sz w:val="21"/>
          <w:szCs w:val="21"/>
        </w:rPr>
        <w:t>智多加菜　さん　カラス:藤間　卯香　さん</w:t>
      </w:r>
    </w:p>
    <w:p w:rsidR="00C63CB7" w:rsidRPr="00C63CB7" w:rsidRDefault="00C63CB7" w:rsidP="00C63CB7">
      <w:pPr>
        <w:tabs>
          <w:tab w:val="left" w:pos="3836"/>
        </w:tabs>
        <w:rPr>
          <w:rFonts w:ascii="UD デジタル 教科書体 NK-B" w:eastAsia="UD デジタル 教科書体 NK-B" w:hAnsi="AR P丸ゴシック体M" w:cs="ＤＨＰ平成ゴシックW5"/>
        </w:rPr>
      </w:pPr>
      <w:r>
        <w:rPr>
          <w:rFonts w:ascii="AR P丸ゴシック体M" w:eastAsia="AR P丸ゴシック体M" w:hAnsi="AR P丸ゴシック体M" w:cs="ＤＨＰ平成ゴシックW5" w:hint="eastAsia"/>
          <w:sz w:val="21"/>
          <w:szCs w:val="21"/>
        </w:rPr>
        <w:t xml:space="preserve">　</w:t>
      </w:r>
      <w:r w:rsidRPr="00C63CB7">
        <w:rPr>
          <w:rFonts w:ascii="UD デジタル 教科書体 NK-B" w:eastAsia="UD デジタル 教科書体 NK-B" w:hAnsi="AR P丸ゴシック体M" w:cs="ＤＨＰ平成ゴシックW5" w:hint="eastAsia"/>
          <w:sz w:val="21"/>
          <w:szCs w:val="21"/>
        </w:rPr>
        <w:t xml:space="preserve">　</w:t>
      </w:r>
      <w:r>
        <w:rPr>
          <w:rFonts w:ascii="UD デジタル 教科書体 NK-B" w:eastAsia="UD デジタル 教科書体 NK-B" w:hAnsi="AR P丸ゴシック体M" w:cs="ＤＨＰ平成ゴシックW5" w:hint="eastAsia"/>
          <w:sz w:val="21"/>
          <w:szCs w:val="21"/>
        </w:rPr>
        <w:t xml:space="preserve">　　　　　</w:t>
      </w:r>
      <w:r w:rsidRPr="00C63CB7">
        <w:rPr>
          <w:rFonts w:ascii="UD デジタル 教科書体 NK-B" w:eastAsia="UD デジタル 教科書体 NK-B" w:hAnsi="AR P丸ゴシック体M" w:cs="ＤＨＰ平成ゴシックW5" w:hint="eastAsia"/>
        </w:rPr>
        <w:t>令和元年12月7日(土)　14時～　マドカホ－ル</w:t>
      </w:r>
    </w:p>
    <w:p w:rsidR="00C63CB7" w:rsidRPr="00C63CB7" w:rsidRDefault="00F07657" w:rsidP="00C63CB7">
      <w:pPr>
        <w:tabs>
          <w:tab w:val="left" w:pos="3836"/>
        </w:tabs>
        <w:spacing w:line="400" w:lineRule="exact"/>
        <w:rPr>
          <w:rFonts w:ascii="UD デジタル 教科書体 NK-B" w:eastAsia="UD デジタル 教科書体 NK-B" w:hAnsi="AR P丸ゴシック体M" w:cs="ＤＨＰ平成ゴシックW5"/>
          <w:sz w:val="22"/>
          <w:szCs w:val="22"/>
        </w:rPr>
      </w:pPr>
      <w:r w:rsidRPr="00C63CB7">
        <w:rPr>
          <w:rFonts w:ascii="UD デジタル 教科書体 NK-B" w:eastAsia="UD デジタル 教科書体 NK-B" w:hAnsi="AR P丸ゴシック体M" w:cs="ＤＨＰ平成ゴシックW5" w:hint="eastAsia"/>
          <w:sz w:val="22"/>
          <w:szCs w:val="22"/>
        </w:rPr>
        <w:t>【校長室から】</w:t>
      </w:r>
      <w:r w:rsidR="00306BD5" w:rsidRPr="00C63CB7">
        <w:rPr>
          <w:rFonts w:ascii="UD デジタル 教科書体 NK-B" w:eastAsia="UD デジタル 教科書体 NK-B" w:hAnsi="AR P丸ゴシック体M" w:cs="ＤＨＰ平成ゴシックW5" w:hint="eastAsia"/>
          <w:sz w:val="22"/>
          <w:szCs w:val="22"/>
        </w:rPr>
        <w:t xml:space="preserve">　</w:t>
      </w:r>
      <w:r w:rsidR="00C63CB7" w:rsidRPr="00C63CB7">
        <w:rPr>
          <w:rFonts w:ascii="UD デジタル 教科書体 NK-B" w:eastAsia="UD デジタル 教科書体 NK-B" w:hAnsi="AR P丸ゴシック体M" w:cs="ＤＨＰ平成ゴシックW5" w:hint="eastAsia"/>
          <w:sz w:val="22"/>
          <w:szCs w:val="22"/>
        </w:rPr>
        <w:t xml:space="preserve">　　ドキドキを楽しむ</w:t>
      </w:r>
    </w:p>
    <w:p w:rsidR="00C63CB7" w:rsidRDefault="00C63CB7" w:rsidP="00C63CB7">
      <w:pPr>
        <w:tabs>
          <w:tab w:val="left" w:pos="3836"/>
        </w:tabs>
        <w:spacing w:line="400" w:lineRule="exact"/>
        <w:ind w:firstLineChars="100" w:firstLine="254"/>
        <w:rPr>
          <w:rFonts w:ascii="UD デジタル 教科書体 NK-B" w:eastAsia="UD デジタル 教科書体 NK-B" w:hAnsi="AR P丸ゴシック体M" w:cs="ＤＨＰ平成ゴシックW5"/>
          <w:sz w:val="22"/>
          <w:szCs w:val="22"/>
        </w:rPr>
      </w:pPr>
      <w:r w:rsidRPr="00C63CB7">
        <w:rPr>
          <w:rFonts w:ascii="UD デジタル 教科書体 NK-B" w:eastAsia="UD デジタル 教科書体 NK-B" w:hAnsi="AR P丸ゴシック体M" w:cs="ＤＨＰ平成ゴシックW5" w:hint="eastAsia"/>
          <w:sz w:val="22"/>
          <w:szCs w:val="22"/>
        </w:rPr>
        <w:t>何年か前のお話です。友人の結婚式に招待されて、たくさんの人の前で挨拶をすることになりました。</w:t>
      </w:r>
      <w:r>
        <w:rPr>
          <w:rFonts w:ascii="UD デジタル 教科書体 NK-B" w:eastAsia="UD デジタル 教科書体 NK-B" w:hAnsi="AR P丸ゴシック体M" w:cs="ＤＨＰ平成ゴシックW5" w:hint="eastAsia"/>
          <w:sz w:val="22"/>
          <w:szCs w:val="22"/>
        </w:rPr>
        <w:t>前日まで挨拶の中身を色々と考えていました。前日などは、妙に緊張したりして。そして、当日。何度か挨拶をした経験を思い出したりして、前日までの緊張感はなくなり、何回か行ったことのあるホテルの一室だったこともあり、式が始まっても何の動揺も</w:t>
      </w:r>
      <w:r w:rsidR="0039569C">
        <w:rPr>
          <w:rFonts w:ascii="UD デジタル 教科書体 NK-B" w:eastAsia="UD デジタル 教科書体 NK-B" w:hAnsi="AR P丸ゴシック体M" w:cs="ＤＨＰ平成ゴシックW5" w:hint="eastAsia"/>
          <w:sz w:val="22"/>
          <w:szCs w:val="22"/>
        </w:rPr>
        <w:t>緊張も</w:t>
      </w:r>
      <w:bookmarkStart w:id="0" w:name="_GoBack"/>
      <w:bookmarkEnd w:id="0"/>
      <w:r>
        <w:rPr>
          <w:rFonts w:ascii="UD デジタル 教科書体 NK-B" w:eastAsia="UD デジタル 教科書体 NK-B" w:hAnsi="AR P丸ゴシック体M" w:cs="ＤＨＰ平成ゴシックW5" w:hint="eastAsia"/>
          <w:sz w:val="22"/>
          <w:szCs w:val="22"/>
        </w:rPr>
        <w:t>ありませんでした。</w:t>
      </w:r>
    </w:p>
    <w:p w:rsidR="00C63CB7" w:rsidRDefault="00C63CB7" w:rsidP="00C63CB7">
      <w:pPr>
        <w:tabs>
          <w:tab w:val="left" w:pos="3836"/>
        </w:tabs>
        <w:spacing w:line="400" w:lineRule="exact"/>
        <w:ind w:firstLineChars="100" w:firstLine="254"/>
        <w:rPr>
          <w:rFonts w:ascii="UD デジタル 教科書体 NK-B" w:eastAsia="UD デジタル 教科書体 NK-B" w:hAnsi="AR P丸ゴシック体M" w:cs="ＤＨＰ平成ゴシックW5"/>
          <w:sz w:val="22"/>
          <w:szCs w:val="22"/>
        </w:rPr>
      </w:pPr>
      <w:r>
        <w:rPr>
          <w:rFonts w:ascii="UD デジタル 教科書体 NK-B" w:eastAsia="UD デジタル 教科書体 NK-B" w:hAnsi="AR P丸ゴシック体M" w:cs="ＤＨＰ平成ゴシックW5" w:hint="eastAsia"/>
          <w:sz w:val="22"/>
          <w:szCs w:val="22"/>
        </w:rPr>
        <w:t>いよいよ名前が呼ばれ、マイクの前に立った時です。今までの何もなかった気持ちから突然の大きな緊張感に包まれ、考えてきた言葉が出てきませんでした。</w:t>
      </w:r>
    </w:p>
    <w:p w:rsidR="00C63CB7" w:rsidRPr="00C63CB7" w:rsidRDefault="00C63CB7" w:rsidP="00C63CB7">
      <w:pPr>
        <w:tabs>
          <w:tab w:val="left" w:pos="3836"/>
        </w:tabs>
        <w:spacing w:line="400" w:lineRule="exact"/>
        <w:ind w:firstLineChars="100" w:firstLine="254"/>
        <w:rPr>
          <w:rFonts w:ascii="UD デジタル 教科書体 NK-B" w:eastAsia="UD デジタル 教科書体 NK-B" w:hAnsi="AR P丸ゴシック体M" w:cs="ＤＨＰ平成ゴシックW5"/>
          <w:sz w:val="22"/>
          <w:szCs w:val="22"/>
        </w:rPr>
      </w:pPr>
      <w:r>
        <w:rPr>
          <w:rFonts w:ascii="UD デジタル 教科書体 NK-B" w:eastAsia="UD デジタル 教科書体 NK-B" w:hAnsi="AR P丸ゴシック体M" w:cs="ＤＨＰ平成ゴシックW5" w:hint="eastAsia"/>
          <w:sz w:val="22"/>
          <w:szCs w:val="22"/>
        </w:rPr>
        <w:t>ドキドキする緊張感を持つことは、一つのことを成功させるには、大切な心の動きだと知りました。是非ともドキドキを感じて、そして、楽しむように努めてください。</w:t>
      </w:r>
    </w:p>
    <w:sectPr w:rsidR="00C63CB7" w:rsidRPr="00C63CB7" w:rsidSect="00970FA0">
      <w:type w:val="continuous"/>
      <w:pgSz w:w="10318" w:h="14570" w:orient="landscape" w:code="12"/>
      <w:pgMar w:top="850" w:right="1134" w:bottom="850" w:left="426" w:header="720" w:footer="720" w:gutter="0"/>
      <w:pgNumType w:start="1"/>
      <w:cols w:space="720"/>
      <w:noEndnote/>
      <w:docGrid w:type="linesAndChars" w:linePitch="326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5FE" w:rsidRDefault="001C15FE">
      <w:r>
        <w:separator/>
      </w:r>
    </w:p>
  </w:endnote>
  <w:endnote w:type="continuationSeparator" w:id="0">
    <w:p w:rsidR="001C15FE" w:rsidRDefault="001C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5FE" w:rsidRDefault="001C15F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C15FE" w:rsidRDefault="001C1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58D7"/>
    <w:multiLevelType w:val="hybridMultilevel"/>
    <w:tmpl w:val="F2403E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FA10C8"/>
    <w:multiLevelType w:val="hybridMultilevel"/>
    <w:tmpl w:val="FF6214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6027D6"/>
    <w:multiLevelType w:val="hybridMultilevel"/>
    <w:tmpl w:val="0D92EE3C"/>
    <w:lvl w:ilvl="0" w:tplc="779055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1094"/>
  <w:hyphenationZone w:val="0"/>
  <w:drawingGridHorizontalSpacing w:val="137"/>
  <w:drawingGridVerticalSpacing w:val="163"/>
  <w:displayHorizontalDrawingGridEvery w:val="0"/>
  <w:displayVerticalDrawingGridEvery w:val="2"/>
  <w:doNotShadeFormData/>
  <w:characterSpacingControl w:val="compressPunctuation"/>
  <w:printTwoOnOne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73"/>
    <w:rsid w:val="00013866"/>
    <w:rsid w:val="000344ED"/>
    <w:rsid w:val="00042EF7"/>
    <w:rsid w:val="000659F1"/>
    <w:rsid w:val="000708CB"/>
    <w:rsid w:val="0007315E"/>
    <w:rsid w:val="000813EB"/>
    <w:rsid w:val="0008573B"/>
    <w:rsid w:val="00094551"/>
    <w:rsid w:val="00150A74"/>
    <w:rsid w:val="001520F4"/>
    <w:rsid w:val="00171BA3"/>
    <w:rsid w:val="001A2D6D"/>
    <w:rsid w:val="001C15FE"/>
    <w:rsid w:val="001F4A83"/>
    <w:rsid w:val="00234A89"/>
    <w:rsid w:val="00255D50"/>
    <w:rsid w:val="00262FAB"/>
    <w:rsid w:val="00266CD9"/>
    <w:rsid w:val="002670EC"/>
    <w:rsid w:val="0027321C"/>
    <w:rsid w:val="00286BD7"/>
    <w:rsid w:val="002A0DAA"/>
    <w:rsid w:val="002B0513"/>
    <w:rsid w:val="002E1C6C"/>
    <w:rsid w:val="002F39B5"/>
    <w:rsid w:val="002F7796"/>
    <w:rsid w:val="00306BD5"/>
    <w:rsid w:val="00322D56"/>
    <w:rsid w:val="0039569C"/>
    <w:rsid w:val="003A2DDF"/>
    <w:rsid w:val="003B6C14"/>
    <w:rsid w:val="00400011"/>
    <w:rsid w:val="00422D51"/>
    <w:rsid w:val="00432791"/>
    <w:rsid w:val="00435210"/>
    <w:rsid w:val="00452EB1"/>
    <w:rsid w:val="0046086D"/>
    <w:rsid w:val="00465043"/>
    <w:rsid w:val="00465F9B"/>
    <w:rsid w:val="004A667F"/>
    <w:rsid w:val="004A6A12"/>
    <w:rsid w:val="004B4FB5"/>
    <w:rsid w:val="004C4753"/>
    <w:rsid w:val="004D1050"/>
    <w:rsid w:val="00502138"/>
    <w:rsid w:val="00510867"/>
    <w:rsid w:val="00541182"/>
    <w:rsid w:val="00550D9D"/>
    <w:rsid w:val="005A3675"/>
    <w:rsid w:val="005C258D"/>
    <w:rsid w:val="005D3DCA"/>
    <w:rsid w:val="005D50C3"/>
    <w:rsid w:val="005D6DC2"/>
    <w:rsid w:val="00600DBD"/>
    <w:rsid w:val="00602173"/>
    <w:rsid w:val="00612976"/>
    <w:rsid w:val="00617B97"/>
    <w:rsid w:val="00642469"/>
    <w:rsid w:val="00646624"/>
    <w:rsid w:val="0066588C"/>
    <w:rsid w:val="00694ADB"/>
    <w:rsid w:val="006A37BD"/>
    <w:rsid w:val="006D1F27"/>
    <w:rsid w:val="006D69AD"/>
    <w:rsid w:val="006F1189"/>
    <w:rsid w:val="00711AB7"/>
    <w:rsid w:val="007138D6"/>
    <w:rsid w:val="00715379"/>
    <w:rsid w:val="00716FCE"/>
    <w:rsid w:val="00720D96"/>
    <w:rsid w:val="00745AED"/>
    <w:rsid w:val="00745F79"/>
    <w:rsid w:val="007531DF"/>
    <w:rsid w:val="007536BF"/>
    <w:rsid w:val="00760DC1"/>
    <w:rsid w:val="00790A17"/>
    <w:rsid w:val="007C29DD"/>
    <w:rsid w:val="00802A5A"/>
    <w:rsid w:val="00803CE8"/>
    <w:rsid w:val="00815212"/>
    <w:rsid w:val="00837D85"/>
    <w:rsid w:val="00882E48"/>
    <w:rsid w:val="008A11B9"/>
    <w:rsid w:val="008C2EC4"/>
    <w:rsid w:val="00915F61"/>
    <w:rsid w:val="0093426A"/>
    <w:rsid w:val="00962FB7"/>
    <w:rsid w:val="00970FA0"/>
    <w:rsid w:val="009A524E"/>
    <w:rsid w:val="009B2C1F"/>
    <w:rsid w:val="009C70C6"/>
    <w:rsid w:val="009F777C"/>
    <w:rsid w:val="00A15160"/>
    <w:rsid w:val="00A40024"/>
    <w:rsid w:val="00A45831"/>
    <w:rsid w:val="00A462F3"/>
    <w:rsid w:val="00A54218"/>
    <w:rsid w:val="00A652CA"/>
    <w:rsid w:val="00A86994"/>
    <w:rsid w:val="00AD1C32"/>
    <w:rsid w:val="00AD4620"/>
    <w:rsid w:val="00AE10DA"/>
    <w:rsid w:val="00B0709A"/>
    <w:rsid w:val="00B100BE"/>
    <w:rsid w:val="00B10191"/>
    <w:rsid w:val="00B55846"/>
    <w:rsid w:val="00B56DBA"/>
    <w:rsid w:val="00B67BD8"/>
    <w:rsid w:val="00B83316"/>
    <w:rsid w:val="00BE2879"/>
    <w:rsid w:val="00BE33F9"/>
    <w:rsid w:val="00BE377A"/>
    <w:rsid w:val="00BF1998"/>
    <w:rsid w:val="00C169F5"/>
    <w:rsid w:val="00C3368F"/>
    <w:rsid w:val="00C35C5C"/>
    <w:rsid w:val="00C42246"/>
    <w:rsid w:val="00C52926"/>
    <w:rsid w:val="00C63CB7"/>
    <w:rsid w:val="00CD7A78"/>
    <w:rsid w:val="00CE656E"/>
    <w:rsid w:val="00D15E3A"/>
    <w:rsid w:val="00D314E3"/>
    <w:rsid w:val="00D35356"/>
    <w:rsid w:val="00D80C7D"/>
    <w:rsid w:val="00D82D1D"/>
    <w:rsid w:val="00DB5F07"/>
    <w:rsid w:val="00DD4C35"/>
    <w:rsid w:val="00E0614B"/>
    <w:rsid w:val="00E540E0"/>
    <w:rsid w:val="00E547D3"/>
    <w:rsid w:val="00E807C4"/>
    <w:rsid w:val="00E96899"/>
    <w:rsid w:val="00EA2F0D"/>
    <w:rsid w:val="00EA5131"/>
    <w:rsid w:val="00EB775B"/>
    <w:rsid w:val="00F07657"/>
    <w:rsid w:val="00F15373"/>
    <w:rsid w:val="00F26BEA"/>
    <w:rsid w:val="00F31F3D"/>
    <w:rsid w:val="00F519BA"/>
    <w:rsid w:val="00F66BB7"/>
    <w:rsid w:val="00F93307"/>
    <w:rsid w:val="00FC4B20"/>
    <w:rsid w:val="00FD4A7F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0A7ECED"/>
  <w15:docId w15:val="{29E3AA9C-4BEA-47A5-8582-F163D381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97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612976"/>
    <w:rPr>
      <w:sz w:val="24"/>
      <w:szCs w:val="24"/>
      <w:vertAlign w:val="superscript"/>
    </w:rPr>
  </w:style>
  <w:style w:type="character" w:customStyle="1" w:styleId="a4">
    <w:name w:val="脚注ｴﾘｱ(標準)"/>
    <w:uiPriority w:val="99"/>
    <w:rsid w:val="00612976"/>
  </w:style>
  <w:style w:type="paragraph" w:styleId="a5">
    <w:name w:val="header"/>
    <w:basedOn w:val="a"/>
    <w:link w:val="a6"/>
    <w:uiPriority w:val="99"/>
    <w:unhideWhenUsed/>
    <w:rsid w:val="00970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0FA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70F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0FA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A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2DD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F519BA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4A667F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character" w:styleId="ac">
    <w:name w:val="Hyperlink"/>
    <w:basedOn w:val="a0"/>
    <w:uiPriority w:val="99"/>
    <w:unhideWhenUsed/>
    <w:rsid w:val="00AE10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948</Words>
  <Characters>142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平成２３年４月８日</vt:lpstr>
    </vt:vector>
  </TitlesOfParts>
  <Company>岸和田市教育委員会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平成２３年４月８日</dc:title>
  <dc:creator>原　高資</dc:creator>
  <cp:lastModifiedBy>岸和田市教育委員会</cp:lastModifiedBy>
  <cp:revision>6</cp:revision>
  <cp:lastPrinted>2019-11-27T23:38:00Z</cp:lastPrinted>
  <dcterms:created xsi:type="dcterms:W3CDTF">2019-11-27T00:13:00Z</dcterms:created>
  <dcterms:modified xsi:type="dcterms:W3CDTF">2019-11-27T23:38:00Z</dcterms:modified>
</cp:coreProperties>
</file>