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047531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33861479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F70482" w:rsidRDefault="00F70482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Theme="minorHAnsi" w:cs="Times New Roman"/>
                <w:spacing w:val="18"/>
              </w:rPr>
            </w:pPr>
            <w:r w:rsidRPr="00F70482">
              <w:rPr>
                <w:rFonts w:ascii="UD デジタル 教科書体 NK-B" w:eastAsia="UD デジタル 教科書体 NK-B" w:hAnsiTheme="minorHAnsi" w:hint="eastAsia"/>
              </w:rPr>
              <w:t>令和元</w:t>
            </w:r>
            <w:r w:rsidR="009A524E" w:rsidRPr="00F70482">
              <w:rPr>
                <w:rFonts w:ascii="UD デジタル 教科書体 NK-B" w:eastAsia="UD デジタル 教科書体 NK-B" w:hAnsiTheme="minorHAnsi" w:hint="eastAsia"/>
              </w:rPr>
              <w:t>年</w:t>
            </w:r>
            <w:r w:rsidR="005D50C3" w:rsidRPr="00F70482">
              <w:rPr>
                <w:rFonts w:ascii="UD デジタル 教科書体 NK-B" w:eastAsia="UD デジタル 教科書体 NK-B" w:hAnsiTheme="minorHAnsi" w:hint="eastAsia"/>
              </w:rPr>
              <w:t>10</w:t>
            </w:r>
            <w:r w:rsidR="009A524E" w:rsidRPr="00F70482">
              <w:rPr>
                <w:rFonts w:ascii="UD デジタル 教科書体 NK-B" w:eastAsia="UD デジタル 教科書体 NK-B" w:hAnsiTheme="minorHAnsi" w:hint="eastAsia"/>
              </w:rPr>
              <w:t>月</w:t>
            </w:r>
            <w:r w:rsidRPr="00F70482">
              <w:rPr>
                <w:rFonts w:ascii="UD デジタル 教科書体 NK-B" w:eastAsia="UD デジタル 教科書体 NK-B" w:hAnsiTheme="minorHAnsi" w:hint="eastAsia"/>
              </w:rPr>
              <w:t>30</w:t>
            </w:r>
            <w:r w:rsidR="009A524E" w:rsidRPr="00F70482">
              <w:rPr>
                <w:rFonts w:ascii="UD デジタル 教科書体 NK-B" w:eastAsia="UD デジタル 教科書体 NK-B" w:hAnsiTheme="minorHAnsi" w:hint="eastAsia"/>
              </w:rPr>
              <w:t>日</w:t>
            </w:r>
          </w:p>
          <w:p w:rsidR="00612976" w:rsidRPr="00F70482" w:rsidRDefault="005D50C3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K-B" w:eastAsia="UD デジタル 教科書体 NK-B"/>
                <w:w w:val="62"/>
                <w:sz w:val="48"/>
                <w:szCs w:val="38"/>
              </w:rPr>
            </w:pPr>
            <w:r w:rsidRPr="00F70482"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11</w:t>
            </w:r>
            <w:r w:rsidR="00970FA0" w:rsidRPr="00F70482"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月号</w:t>
            </w:r>
          </w:p>
          <w:p w:rsidR="00612976" w:rsidRPr="00F70482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="Times New Roman" w:cs="Times New Roman"/>
                <w:spacing w:val="18"/>
              </w:rPr>
            </w:pPr>
            <w:r w:rsidRPr="00F70482">
              <w:rPr>
                <w:rFonts w:ascii="UD デジタル 教科書体 NK-B" w:eastAsia="UD デジタル 教科書体 NK-B" w:hint="eastAsia"/>
              </w:rPr>
              <w:t>ＮＯ.</w:t>
            </w:r>
            <w:r w:rsidR="00F70482" w:rsidRPr="00F70482">
              <w:rPr>
                <w:rFonts w:ascii="UD デジタル 教科書体 NK-B" w:eastAsia="UD デジタル 教科書体 NK-B" w:hint="eastAsia"/>
              </w:rPr>
              <w:t>9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F70482">
              <w:rPr>
                <w:rFonts w:ascii="UD デジタル 教科書体 NK-B" w:eastAsia="UD デジタル 教科書体 NK-B" w:hint="eastAsia"/>
                <w:b/>
                <w:bCs/>
              </w:rPr>
              <w:t>春木小学校</w:t>
            </w:r>
            <w:r w:rsidR="005D3DCA" w:rsidRPr="00F70482">
              <w:rPr>
                <w:rFonts w:ascii="UD デジタル 教科書体 NK-B" w:eastAsia="UD デジタル 教科書体 NK-B" w:hint="eastAsia"/>
                <w:b/>
                <w:bCs/>
              </w:rPr>
              <w:t>園</w:t>
            </w:r>
            <w:r w:rsidRPr="00F70482">
              <w:rPr>
                <w:rFonts w:ascii="UD デジタル 教科書体 NK-B" w:eastAsia="UD デジタル 教科書体 NK-B" w:hint="eastAsia"/>
                <w:b/>
                <w:bCs/>
              </w:rPr>
              <w:t>だより</w:t>
            </w:r>
          </w:p>
        </w:tc>
      </w:tr>
    </w:tbl>
    <w:p w:rsidR="00A54218" w:rsidRPr="00F70482" w:rsidRDefault="00A54218" w:rsidP="004A667F">
      <w:pPr>
        <w:adjustRightInd/>
        <w:spacing w:line="292" w:lineRule="exact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 w:rsidRPr="00F70482">
        <w:rPr>
          <w:rFonts w:ascii="UD デジタル 教科書体 NK-B" w:eastAsia="UD デジタル 教科書体 NK-B" w:hAnsi="AR P丸ゴシック体E" w:cs="ＤＨＰ平成ゴシックW5" w:hint="eastAsia"/>
          <w:sz w:val="32"/>
          <w:szCs w:val="32"/>
        </w:rPr>
        <w:t>学校教育目標</w:t>
      </w:r>
      <w:r w:rsidRPr="00F70482"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  <w:t xml:space="preserve">　　</w:t>
      </w:r>
      <w:r w:rsidRPr="00F70482"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F70482" w:rsidRDefault="00A54218" w:rsidP="00A54218">
      <w:pPr>
        <w:adjustRightInd/>
        <w:spacing w:line="292" w:lineRule="exact"/>
        <w:ind w:firstLineChars="1100" w:firstLine="2420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 w:rsidRPr="00F70482"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Pr="00F70482" w:rsidRDefault="00A54218" w:rsidP="00E547D3">
      <w:pPr>
        <w:adjustRightInd/>
        <w:spacing w:line="292" w:lineRule="exact"/>
        <w:ind w:firstLineChars="1200" w:firstLine="2640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 w:rsidRPr="00F70482"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E547D3" w:rsidRPr="00E547D3" w:rsidRDefault="00E547D3" w:rsidP="00E547D3">
      <w:pPr>
        <w:adjustRightInd/>
        <w:spacing w:line="292" w:lineRule="exact"/>
        <w:ind w:firstLineChars="100" w:firstLine="220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46086D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1１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547D3" w:rsidRDefault="00047531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047531">
        <w:drawing>
          <wp:inline distT="0" distB="0" distL="0" distR="0">
            <wp:extent cx="5560756" cy="6067425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67" cy="60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6D" w:rsidRDefault="0046086D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0"/>
          <w:szCs w:val="20"/>
        </w:rPr>
      </w:pPr>
    </w:p>
    <w:p w:rsidR="0027321C" w:rsidRPr="0046086D" w:rsidRDefault="00CE656E" w:rsidP="0046086D">
      <w:pPr>
        <w:tabs>
          <w:tab w:val="left" w:pos="3836"/>
        </w:tabs>
        <w:ind w:firstLineChars="800" w:firstLine="2563"/>
        <w:rPr>
          <w:rFonts w:eastAsia="ＤＨＰ平成ゴシックW5" w:hAnsi="Times New Roman" w:cs="ＤＨＰ平成ゴシックW5"/>
          <w:sz w:val="20"/>
          <w:szCs w:val="20"/>
        </w:rPr>
      </w:pPr>
      <w:r w:rsidRPr="00720D96">
        <w:rPr>
          <w:rFonts w:ascii="AR P丸ゴシック体M" w:eastAsia="AR P丸ゴシック体M" w:hAnsi="AR P丸ゴシック体M" w:cs="Segoe UI Symbo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591175" cy="1381125"/>
                <wp:effectExtent l="0" t="0" r="28575" b="28575"/>
                <wp:wrapNone/>
                <wp:docPr id="400" name="角丸四角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B6715" id="角丸四角形 400" o:spid="_x0000_s1026" style="position:absolute;left:0;text-align:left;margin-left:0;margin-top:1pt;width:440.25pt;height:10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" filled="f" strokecolor="black [3213]" strokeweight="2pt">
                <w10:wrap anchorx="margin"/>
              </v:roundrect>
            </w:pict>
          </mc:Fallback>
        </mc:AlternateContent>
      </w:r>
      <w:r w:rsidR="0046086D" w:rsidRPr="0046086D">
        <w:rPr>
          <w:rFonts w:ascii="AR P丸ゴシック体E" w:eastAsia="AR P丸ゴシック体E" w:hAnsi="AR P丸ゴシック体E" w:cs="Segoe UI Symbol" w:hint="eastAsia"/>
          <w:b/>
          <w:sz w:val="32"/>
          <w:szCs w:val="32"/>
        </w:rPr>
        <w:t>◎募金活動　御礼</w:t>
      </w:r>
    </w:p>
    <w:p w:rsidR="0046086D" w:rsidRDefault="0046086D" w:rsidP="0046086D">
      <w:pPr>
        <w:tabs>
          <w:tab w:val="left" w:pos="3836"/>
        </w:tabs>
        <w:ind w:left="240" w:hangingChars="100" w:hanging="240"/>
        <w:rPr>
          <w:rFonts w:ascii="AR P丸ゴシック体E" w:eastAsia="AR P丸ゴシック体E" w:hAnsi="AR P丸ゴシック体E" w:cs="Segoe UI Symbol"/>
          <w:b/>
        </w:rPr>
      </w:pPr>
      <w:r>
        <w:rPr>
          <w:rFonts w:ascii="AR P丸ゴシック体E" w:eastAsia="AR P丸ゴシック体E" w:hAnsi="AR P丸ゴシック体E" w:cs="Segoe UI Symbol" w:hint="eastAsia"/>
          <w:b/>
        </w:rPr>
        <w:t xml:space="preserve">　　</w:t>
      </w:r>
      <w:r w:rsidR="00F70482">
        <w:rPr>
          <w:rFonts w:ascii="AR P丸ゴシック体E" w:eastAsia="AR P丸ゴシック体E" w:hAnsi="AR P丸ゴシック体E" w:cs="Segoe UI Symbol" w:hint="eastAsia"/>
          <w:b/>
        </w:rPr>
        <w:t>昨年度に続いて、</w:t>
      </w:r>
      <w:r>
        <w:rPr>
          <w:rFonts w:ascii="AR P丸ゴシック体E" w:eastAsia="AR P丸ゴシック体E" w:hAnsi="AR P丸ゴシック体E" w:cs="Segoe UI Symbol" w:hint="eastAsia"/>
          <w:b/>
        </w:rPr>
        <w:t>１０月２日(</w:t>
      </w:r>
      <w:r w:rsidR="00F70482">
        <w:rPr>
          <w:rFonts w:ascii="AR P丸ゴシック体E" w:eastAsia="AR P丸ゴシック体E" w:hAnsi="AR P丸ゴシック体E" w:cs="Segoe UI Symbol" w:hint="eastAsia"/>
          <w:b/>
        </w:rPr>
        <w:t>水</w:t>
      </w:r>
      <w:r>
        <w:rPr>
          <w:rFonts w:ascii="AR P丸ゴシック体E" w:eastAsia="AR P丸ゴシック体E" w:hAnsi="AR P丸ゴシック体E" w:cs="Segoe UI Symbol" w:hint="eastAsia"/>
          <w:b/>
        </w:rPr>
        <w:t>)</w:t>
      </w:r>
      <w:r w:rsidR="00F70482">
        <w:rPr>
          <w:rFonts w:ascii="AR P丸ゴシック体E" w:eastAsia="AR P丸ゴシック体E" w:hAnsi="AR P丸ゴシック体E" w:cs="Segoe UI Symbol" w:hint="eastAsia"/>
          <w:b/>
        </w:rPr>
        <w:t>に４年生がラパ－クに出かけ、民生委員、児童委員の</w:t>
      </w:r>
      <w:r>
        <w:rPr>
          <w:rFonts w:ascii="AR P丸ゴシック体E" w:eastAsia="AR P丸ゴシック体E" w:hAnsi="AR P丸ゴシック体E" w:cs="Segoe UI Symbol" w:hint="eastAsia"/>
          <w:b/>
        </w:rPr>
        <w:t>みなさんと募金活動を行いました。</w:t>
      </w:r>
      <w:r w:rsidR="00F70482">
        <w:rPr>
          <w:rFonts w:ascii="AR P丸ゴシック体E" w:eastAsia="AR P丸ゴシック体E" w:hAnsi="AR P丸ゴシック体E" w:cs="Segoe UI Symbol" w:hint="eastAsia"/>
          <w:b/>
        </w:rPr>
        <w:t>消費税増税の逆風のなか、</w:t>
      </w:r>
      <w:r>
        <w:rPr>
          <w:rFonts w:ascii="AR P丸ゴシック体E" w:eastAsia="AR P丸ゴシック体E" w:hAnsi="AR P丸ゴシック体E" w:cs="Segoe UI Symbol" w:hint="eastAsia"/>
          <w:b/>
        </w:rPr>
        <w:t>たくさんのご支援ご協力をいただきました。ありがとうございます。</w:t>
      </w:r>
    </w:p>
    <w:p w:rsidR="0046086D" w:rsidRPr="00CE656E" w:rsidRDefault="0046086D" w:rsidP="0046086D">
      <w:pPr>
        <w:tabs>
          <w:tab w:val="left" w:pos="3836"/>
        </w:tabs>
        <w:ind w:leftChars="100" w:left="240" w:firstLineChars="100" w:firstLine="240"/>
        <w:rPr>
          <w:rFonts w:ascii="AR P丸ゴシック体E" w:eastAsia="AR P丸ゴシック体E" w:hAnsi="AR P丸ゴシック体E" w:cs="Segoe UI Symbol"/>
          <w:b/>
        </w:rPr>
      </w:pPr>
      <w:r>
        <w:rPr>
          <w:rFonts w:ascii="AR P丸ゴシック体E" w:eastAsia="AR P丸ゴシック体E" w:hAnsi="AR P丸ゴシック体E" w:cs="Segoe UI Symbol" w:hint="eastAsia"/>
          <w:b/>
        </w:rPr>
        <w:t>民生委員の方から</w:t>
      </w:r>
      <w:r w:rsidR="00F70482">
        <w:rPr>
          <w:rFonts w:ascii="AR P丸ゴシック体E" w:eastAsia="AR P丸ゴシック体E" w:hAnsi="AR P丸ゴシック体E" w:cs="Segoe UI Symbol" w:hint="eastAsia"/>
          <w:b/>
        </w:rPr>
        <w:t>32687</w:t>
      </w:r>
      <w:r>
        <w:rPr>
          <w:rFonts w:ascii="AR P丸ゴシック体E" w:eastAsia="AR P丸ゴシック体E" w:hAnsi="AR P丸ゴシック体E" w:cs="Segoe UI Symbol" w:hint="eastAsia"/>
          <w:b/>
        </w:rPr>
        <w:t>円の募金が集まり、非常な成果を上げたと連絡をいただきました。</w:t>
      </w:r>
    </w:p>
    <w:p w:rsidR="005D50C3" w:rsidRDefault="00F70482" w:rsidP="005D50C3">
      <w:pPr>
        <w:tabs>
          <w:tab w:val="left" w:pos="3836"/>
        </w:tabs>
        <w:ind w:firstLineChars="100" w:firstLine="240"/>
        <w:rPr>
          <w:rFonts w:ascii="AR P丸ゴシック体E" w:eastAsia="AR P丸ゴシック体E" w:hAnsi="AR P丸ゴシック体E" w:cs="Segoe UI Symbol"/>
          <w:noProof/>
          <w:sz w:val="36"/>
          <w:szCs w:val="36"/>
        </w:rPr>
      </w:pPr>
      <w:r>
        <w:rPr>
          <w:rFonts w:ascii="UD デジタル 教科書体 NK-B" w:eastAsia="UD デジタル 教科書体 NK-B" w:hAnsi="AR P丸ゴシック体E" w:cs="Segoe UI Symbo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214631</wp:posOffset>
                </wp:positionV>
                <wp:extent cx="5514975" cy="10477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47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4A683" id="角丸四角形 5" o:spid="_x0000_s1026" style="position:absolute;left:0;text-align:left;margin-left:-1.05pt;margin-top:16.9pt;width:434.2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" filled="f" strokecolor="black [3213]" strokeweight="2pt"/>
            </w:pict>
          </mc:Fallback>
        </mc:AlternateContent>
      </w:r>
    </w:p>
    <w:p w:rsidR="00F70482" w:rsidRPr="00F70482" w:rsidRDefault="00F70482" w:rsidP="00F70482">
      <w:pPr>
        <w:tabs>
          <w:tab w:val="left" w:pos="3836"/>
        </w:tabs>
        <w:ind w:firstLineChars="600" w:firstLine="1920"/>
        <w:rPr>
          <w:rFonts w:ascii="UD デジタル 教科書体 NK-B" w:eastAsia="UD デジタル 教科書体 NK-B" w:hAnsi="AR P丸ゴシック体E" w:cs="Segoe UI Symbol"/>
          <w:noProof/>
          <w:sz w:val="32"/>
          <w:szCs w:val="32"/>
        </w:rPr>
      </w:pPr>
      <w:r>
        <w:rPr>
          <w:rFonts w:ascii="UD デジタル 教科書体 NK-B" w:eastAsia="UD デジタル 教科書体 NK-B" w:hAnsi="AR P丸ゴシック体E" w:cs="Segoe UI Symbol" w:hint="eastAsia"/>
          <w:noProof/>
          <w:sz w:val="32"/>
          <w:szCs w:val="32"/>
        </w:rPr>
        <w:t>★</w:t>
      </w:r>
      <w:r w:rsidRPr="00F70482">
        <w:rPr>
          <w:rFonts w:ascii="UD デジタル 教科書体 NK-B" w:eastAsia="UD デジタル 教科書体 NK-B" w:hAnsi="AR P丸ゴシック体E" w:cs="Segoe UI Symbol" w:hint="eastAsia"/>
          <w:noProof/>
          <w:sz w:val="32"/>
          <w:szCs w:val="32"/>
        </w:rPr>
        <w:t>警察からの注意</w:t>
      </w:r>
    </w:p>
    <w:p w:rsidR="00F70482" w:rsidRDefault="00F70482" w:rsidP="00F70482">
      <w:pPr>
        <w:tabs>
          <w:tab w:val="left" w:pos="3836"/>
        </w:tabs>
        <w:ind w:firstLineChars="200" w:firstLine="440"/>
        <w:rPr>
          <w:rFonts w:ascii="UD デジタル 教科書体 NK-B" w:eastAsia="UD デジタル 教科書体 NK-B" w:hAnsi="AR P丸ゴシック体E" w:cs="Segoe UI Symbol"/>
          <w:noProof/>
          <w:sz w:val="22"/>
          <w:szCs w:val="22"/>
        </w:rPr>
      </w:pPr>
      <w:r w:rsidRPr="00F70482">
        <w:rPr>
          <w:rFonts w:ascii="UD デジタル 教科書体 NK-B" w:eastAsia="UD デジタル 教科書体 NK-B" w:hAnsi="AR P丸ゴシック体E" w:cs="Segoe UI Symbol" w:hint="eastAsia"/>
          <w:noProof/>
          <w:sz w:val="22"/>
          <w:szCs w:val="22"/>
        </w:rPr>
        <w:t>ある会議に出席した折、岸和田警察署の方から注意がありました。</w:t>
      </w:r>
    </w:p>
    <w:p w:rsidR="00F70482" w:rsidRDefault="00F70482" w:rsidP="00F70482">
      <w:pPr>
        <w:tabs>
          <w:tab w:val="left" w:pos="3836"/>
        </w:tabs>
        <w:ind w:firstLineChars="200" w:firstLine="440"/>
        <w:rPr>
          <w:rFonts w:ascii="UD デジタル 教科書体 NK-B" w:eastAsia="UD デジタル 教科書体 NK-B" w:hAnsi="AR P丸ゴシック体E" w:cs="Segoe UI Symbol"/>
          <w:noProof/>
          <w:sz w:val="22"/>
          <w:szCs w:val="22"/>
        </w:rPr>
      </w:pPr>
      <w:r>
        <w:rPr>
          <w:rFonts w:ascii="UD デジタル 教科書体 NK-B" w:eastAsia="UD デジタル 教科書体 NK-B" w:hAnsi="AR P丸ゴシック体E" w:cs="Segoe UI Symbol" w:hint="eastAsia"/>
          <w:noProof/>
          <w:sz w:val="22"/>
          <w:szCs w:val="22"/>
        </w:rPr>
        <w:t>不審火などによる「火」の扱いについて。これから寒くなります。たき火等厳禁です。</w:t>
      </w:r>
    </w:p>
    <w:p w:rsidR="00F70482" w:rsidRPr="00F70482" w:rsidRDefault="00F70482" w:rsidP="00F70482">
      <w:pPr>
        <w:tabs>
          <w:tab w:val="left" w:pos="3836"/>
        </w:tabs>
        <w:ind w:firstLineChars="200" w:firstLine="440"/>
        <w:rPr>
          <w:rFonts w:ascii="UD デジタル 教科書体 NK-B" w:eastAsia="UD デジタル 教科書体 NK-B" w:hAnsi="AR P丸ゴシック体E" w:cs="Segoe UI Symbol"/>
          <w:noProof/>
          <w:sz w:val="22"/>
          <w:szCs w:val="22"/>
        </w:rPr>
      </w:pPr>
      <w:r>
        <w:rPr>
          <w:rFonts w:ascii="UD デジタル 教科書体 NK-B" w:eastAsia="UD デジタル 教科書体 NK-B" w:hAnsi="AR P丸ゴシック体E" w:cs="Segoe UI Symbol" w:hint="eastAsia"/>
          <w:noProof/>
          <w:sz w:val="22"/>
          <w:szCs w:val="22"/>
        </w:rPr>
        <w:t>くれぐれも火の取り扱いに注意してください。</w:t>
      </w:r>
    </w:p>
    <w:p w:rsidR="00F70482" w:rsidRPr="00F70482" w:rsidRDefault="00F70482" w:rsidP="005D50C3">
      <w:pPr>
        <w:tabs>
          <w:tab w:val="left" w:pos="3836"/>
        </w:tabs>
        <w:ind w:firstLineChars="100" w:firstLine="220"/>
        <w:rPr>
          <w:rFonts w:ascii="UD デジタル 教科書体 NK-B" w:eastAsia="UD デジタル 教科書体 NK-B" w:hAnsi="AR P丸ゴシック体E" w:cs="Segoe UI Symbol"/>
          <w:sz w:val="22"/>
          <w:szCs w:val="22"/>
        </w:rPr>
      </w:pPr>
    </w:p>
    <w:p w:rsidR="00E540E0" w:rsidRDefault="00F07657" w:rsidP="00694ADB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6"/>
          <w:szCs w:val="26"/>
        </w:rPr>
      </w:pPr>
      <w:r w:rsidRPr="00F70482">
        <w:rPr>
          <w:rFonts w:ascii="UD デジタル 教科書体 NK-B" w:eastAsia="UD デジタル 教科書体 NK-B" w:hAnsi="AR P丸ゴシック体M" w:cs="ＤＨＰ平成ゴシックW5" w:hint="eastAsia"/>
          <w:sz w:val="26"/>
          <w:szCs w:val="26"/>
        </w:rPr>
        <w:t>【校長室から】</w:t>
      </w:r>
      <w:r w:rsidR="00306BD5" w:rsidRPr="00F70482">
        <w:rPr>
          <w:rFonts w:ascii="UD デジタル 教科書体 NK-B" w:eastAsia="UD デジタル 教科書体 NK-B" w:hAnsi="AR P丸ゴシック体M" w:cs="ＤＨＰ平成ゴシックW5" w:hint="eastAsia"/>
          <w:sz w:val="26"/>
          <w:szCs w:val="26"/>
        </w:rPr>
        <w:t xml:space="preserve">　</w:t>
      </w:r>
      <w:r w:rsidR="00F70482">
        <w:rPr>
          <w:rFonts w:ascii="UD デジタル 教科書体 NK-B" w:eastAsia="UD デジタル 教科書体 NK-B" w:hAnsi="AR P丸ゴシック体M" w:cs="ＤＨＰ平成ゴシックW5" w:hint="eastAsia"/>
          <w:sz w:val="26"/>
          <w:szCs w:val="26"/>
        </w:rPr>
        <w:t xml:space="preserve">　　　　　　　　　　　　読書について</w:t>
      </w:r>
    </w:p>
    <w:p w:rsidR="00F70482" w:rsidRPr="00F70482" w:rsidRDefault="00F70482" w:rsidP="00694ADB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6"/>
          <w:szCs w:val="26"/>
        </w:rPr>
        <w:t xml:space="preserve">　　</w:t>
      </w:r>
      <w:r w:rsidRPr="00F70482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読書の秋。</w:t>
      </w: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読書には、いろんな方法があります。精読。熟読。乱読。‥‥そして、読まずに積んでいくだけの積読(</w:t>
      </w:r>
      <w:r w:rsidR="00047531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つんど</w:t>
      </w:r>
      <w:bookmarkStart w:id="0" w:name="_GoBack"/>
      <w:bookmarkEnd w:id="0"/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く)。</w:t>
      </w:r>
    </w:p>
    <w:p w:rsidR="00F70482" w:rsidRDefault="00F70482" w:rsidP="00694ADB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小学校時代の思い出を少し。ずいぶん前のことなので、ぼんやりとしか思い出せませんが。</w:t>
      </w:r>
    </w:p>
    <w:p w:rsidR="00F70482" w:rsidRDefault="00F70482" w:rsidP="00694ADB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あれは、小学校5年生の時です。友人の家に行くと友人の兄の買っていた漫画雑誌「少年ジャンプ」がありました。手に取り読み始めますと、これが面白い。最後に値段を見ると小学生だった私にも買える値段。その日から、ひたすら毎週月曜日、2枚の百円玉を握りしめて、近所の駄菓子屋へと通いました。</w:t>
      </w:r>
    </w:p>
    <w:p w:rsidR="00F70482" w:rsidRDefault="00F70482" w:rsidP="00694ADB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いつしか高校生になっていました。それでも毎週少年ジャンプを買う習慣は続いていました。</w:t>
      </w:r>
    </w:p>
    <w:p w:rsidR="00F70482" w:rsidRDefault="00F70482" w:rsidP="00694ADB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大きな悩み事が発生していました。今もそうですが、一度買った本を捨てることができない。56年買い続けた少年ジャンプが部屋の中を支配し始めました。</w:t>
      </w:r>
    </w:p>
    <w:p w:rsidR="00F70482" w:rsidRDefault="00F70482" w:rsidP="00F70482">
      <w:pPr>
        <w:tabs>
          <w:tab w:val="left" w:pos="3836"/>
        </w:tabs>
        <w:ind w:firstLineChars="100" w:firstLine="220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一度部屋の床に広げて、その上にじゅうたんをひき机などを置いたりしましたが、足元がぐにゃく゜にゃして動きにくい。すぐに別の場所へ。天井にとどくほどひたすら積み上げたりしましたが、咳(せき)したときに、一斉に崩れてきたりしてこの方法も断念。</w:t>
      </w:r>
    </w:p>
    <w:p w:rsidR="00F70482" w:rsidRDefault="00F70482" w:rsidP="00F70482">
      <w:pPr>
        <w:tabs>
          <w:tab w:val="left" w:pos="3836"/>
        </w:tabs>
        <w:ind w:firstLineChars="100" w:firstLine="220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寝ながら増殖していく少年ジャンプに悩みました。そして、寝ていていい場所を見つけたのです。それは、天井裏。押し入れの天板を少しずらせば、天井裏に登れます。見事に300冊近い雑誌は天井裏へ。奥のほうから古い雑誌を並べて、いつでも自由に見放題。突然、部屋が広くなったのをはっきりと覚えています。目の前から雑誌が消えると、存在が日々薄くなっていきます。</w:t>
      </w:r>
    </w:p>
    <w:p w:rsidR="00F70482" w:rsidRDefault="00F70482" w:rsidP="00F70482">
      <w:pPr>
        <w:tabs>
          <w:tab w:val="left" w:pos="3836"/>
        </w:tabs>
        <w:ind w:firstLineChars="100" w:firstLine="220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数週間後、いつもどおり布団に入って寝ようと思うと、天井の中央部がふくらんでいます。それも異様に垂れ下がっている感じ。「あっ」と飛び起きました。</w:t>
      </w:r>
    </w:p>
    <w:p w:rsidR="00F70482" w:rsidRPr="00F70482" w:rsidRDefault="00F70482" w:rsidP="00F70482">
      <w:pPr>
        <w:tabs>
          <w:tab w:val="left" w:pos="3836"/>
        </w:tabs>
        <w:ind w:firstLineChars="100" w:firstLine="220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天井裏の雑誌が湿気を吸ってふくらんで、天井裏で存在を主張していたのでした。これでようやくあきらめがつきました。天井をつぶしたらどれだけ叱られるかわかりません。泣く泣く300冊近い雑誌を廃品回収の業者に手渡し、代金として200円いただきました。今でもその200円は使わずにとっています。そして、読書は積読が一番だと今でも信じています。</w:t>
      </w:r>
    </w:p>
    <w:sectPr w:rsidR="00F70482" w:rsidRPr="00F70482" w:rsidSect="00F70482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47531"/>
    <w:rsid w:val="000659F1"/>
    <w:rsid w:val="000708CB"/>
    <w:rsid w:val="0007315E"/>
    <w:rsid w:val="000813EB"/>
    <w:rsid w:val="0008573B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A0DAA"/>
    <w:rsid w:val="002B0513"/>
    <w:rsid w:val="002F39B5"/>
    <w:rsid w:val="002F7796"/>
    <w:rsid w:val="00306BD5"/>
    <w:rsid w:val="003A2DDF"/>
    <w:rsid w:val="003B6C14"/>
    <w:rsid w:val="00400011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15160"/>
    <w:rsid w:val="00A40024"/>
    <w:rsid w:val="00A45831"/>
    <w:rsid w:val="00A462F3"/>
    <w:rsid w:val="00A54218"/>
    <w:rsid w:val="00A652CA"/>
    <w:rsid w:val="00A86994"/>
    <w:rsid w:val="00AD1C32"/>
    <w:rsid w:val="00AD4620"/>
    <w:rsid w:val="00B0709A"/>
    <w:rsid w:val="00B100BE"/>
    <w:rsid w:val="00B10191"/>
    <w:rsid w:val="00B55846"/>
    <w:rsid w:val="00B56DBA"/>
    <w:rsid w:val="00B67BD8"/>
    <w:rsid w:val="00B83316"/>
    <w:rsid w:val="00BE2879"/>
    <w:rsid w:val="00BE33F9"/>
    <w:rsid w:val="00BE377A"/>
    <w:rsid w:val="00BF1998"/>
    <w:rsid w:val="00C169F5"/>
    <w:rsid w:val="00C3368F"/>
    <w:rsid w:val="00C35C5C"/>
    <w:rsid w:val="00C42246"/>
    <w:rsid w:val="00C52926"/>
    <w:rsid w:val="00CD7A78"/>
    <w:rsid w:val="00CE656E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54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70482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FF8F9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3</cp:revision>
  <cp:lastPrinted>2018-10-30T00:22:00Z</cp:lastPrinted>
  <dcterms:created xsi:type="dcterms:W3CDTF">2019-10-29T03:04:00Z</dcterms:created>
  <dcterms:modified xsi:type="dcterms:W3CDTF">2019-10-29T04:38:00Z</dcterms:modified>
</cp:coreProperties>
</file>