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4D5FEF"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8" o:title=""/>
                  <o:lock v:ext="edit" aspectratio="f"/>
                  <w10:wrap type="square" anchorx="margin"/>
                </v:shape>
                <o:OLEObject Type="Embed" ProgID="JSFart.Art.2" ShapeID="_x0000_s1026" DrawAspect="Content" ObjectID="_1670152341" r:id="rId9"/>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10"/>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3E6102" w:rsidRDefault="009369BF" w:rsidP="00970FA0">
            <w:pPr>
              <w:suppressAutoHyphens/>
              <w:kinsoku w:val="0"/>
              <w:wordWrap w:val="0"/>
              <w:autoSpaceDE w:val="0"/>
              <w:autoSpaceDN w:val="0"/>
              <w:spacing w:line="292" w:lineRule="exact"/>
              <w:jc w:val="center"/>
              <w:rPr>
                <w:rFonts w:ascii="UD デジタル 教科書体 NP-B" w:eastAsia="UD デジタル 教科書体 NP-B" w:hAnsiTheme="minorHAnsi" w:cs="Times New Roman"/>
                <w:spacing w:val="18"/>
              </w:rPr>
            </w:pPr>
            <w:r>
              <w:rPr>
                <w:rFonts w:ascii="UD デジタル 教科書体 NP-B" w:eastAsia="UD デジタル 教科書体 NP-B" w:hAnsiTheme="minorHAnsi" w:hint="eastAsia"/>
              </w:rPr>
              <w:t>令和2</w:t>
            </w:r>
            <w:r w:rsidR="009A524E" w:rsidRPr="003E6102">
              <w:rPr>
                <w:rFonts w:ascii="UD デジタル 教科書体 NP-B" w:eastAsia="UD デジタル 教科書体 NP-B" w:hAnsiTheme="minorHAnsi" w:hint="eastAsia"/>
              </w:rPr>
              <w:t>年</w:t>
            </w:r>
            <w:r w:rsidR="004439BC">
              <w:rPr>
                <w:rFonts w:ascii="UD デジタル 教科書体 NP-B" w:eastAsia="UD デジタル 教科書体 NP-B" w:hAnsiTheme="minorHAnsi" w:hint="eastAsia"/>
              </w:rPr>
              <w:t>12</w:t>
            </w:r>
            <w:r w:rsidR="009A524E" w:rsidRPr="003E6102">
              <w:rPr>
                <w:rFonts w:ascii="UD デジタル 教科書体 NP-B" w:eastAsia="UD デジタル 教科書体 NP-B" w:hAnsiTheme="minorHAnsi" w:hint="eastAsia"/>
              </w:rPr>
              <w:t>月</w:t>
            </w:r>
            <w:r w:rsidR="004439BC">
              <w:rPr>
                <w:rFonts w:ascii="UD デジタル 教科書体 NP-B" w:eastAsia="UD デジタル 教科書体 NP-B" w:hAnsiTheme="minorHAnsi" w:hint="eastAsia"/>
              </w:rPr>
              <w:t>24</w:t>
            </w:r>
            <w:r w:rsidR="009A524E" w:rsidRPr="003E6102">
              <w:rPr>
                <w:rFonts w:ascii="UD デジタル 教科書体 NP-B" w:eastAsia="UD デジタル 教科書体 NP-B" w:hAnsiTheme="minorHAnsi" w:hint="eastAsia"/>
              </w:rPr>
              <w:t>日</w:t>
            </w:r>
          </w:p>
          <w:p w:rsidR="00612976" w:rsidRPr="003E6102" w:rsidRDefault="004439BC" w:rsidP="00B67BD8">
            <w:pPr>
              <w:suppressAutoHyphens/>
              <w:kinsoku w:val="0"/>
              <w:wordWrap w:val="0"/>
              <w:autoSpaceDE w:val="0"/>
              <w:autoSpaceDN w:val="0"/>
              <w:spacing w:line="436" w:lineRule="exact"/>
              <w:jc w:val="center"/>
              <w:rPr>
                <w:rFonts w:ascii="UD デジタル 教科書体 NP-B" w:eastAsia="UD デジタル 教科書体 NP-B"/>
                <w:w w:val="62"/>
                <w:sz w:val="48"/>
                <w:szCs w:val="38"/>
              </w:rPr>
            </w:pPr>
            <w:r>
              <w:rPr>
                <w:rFonts w:ascii="UD デジタル 教科書体 NP-B" w:eastAsia="UD デジタル 教科書体 NP-B" w:hint="eastAsia"/>
                <w:w w:val="62"/>
                <w:sz w:val="48"/>
                <w:szCs w:val="38"/>
              </w:rPr>
              <w:t>1</w:t>
            </w:r>
            <w:r w:rsidR="00970FA0" w:rsidRPr="003E6102">
              <w:rPr>
                <w:rFonts w:ascii="UD デジタル 教科書体 NP-B" w:eastAsia="UD デジタル 教科書体 NP-B" w:hint="eastAsia"/>
                <w:w w:val="62"/>
                <w:sz w:val="48"/>
                <w:szCs w:val="38"/>
              </w:rPr>
              <w:t>月号</w:t>
            </w:r>
          </w:p>
          <w:p w:rsidR="005C4D02" w:rsidRPr="005C4D02" w:rsidRDefault="009A524E" w:rsidP="005C4D02">
            <w:pPr>
              <w:suppressAutoHyphens/>
              <w:kinsoku w:val="0"/>
              <w:wordWrap w:val="0"/>
              <w:autoSpaceDE w:val="0"/>
              <w:autoSpaceDN w:val="0"/>
              <w:spacing w:line="292" w:lineRule="exact"/>
              <w:jc w:val="center"/>
              <w:rPr>
                <w:rFonts w:ascii="UD デジタル 教科書体 NP-B" w:eastAsia="UD デジタル 教科書体 NP-B"/>
              </w:rPr>
            </w:pPr>
            <w:r w:rsidRPr="003E6102">
              <w:rPr>
                <w:rFonts w:ascii="UD デジタル 教科書体 NP-B" w:eastAsia="UD デジタル 教科書体 NP-B" w:hint="eastAsia"/>
              </w:rPr>
              <w:t>ＮＯ.</w:t>
            </w:r>
            <w:r w:rsidR="004439BC">
              <w:rPr>
                <w:rFonts w:ascii="UD デジタル 教科書体 NP-B" w:eastAsia="UD デジタル 教科書体 NP-B" w:hint="eastAsia"/>
              </w:rPr>
              <w:t>13</w:t>
            </w:r>
          </w:p>
          <w:p w:rsidR="00311A4A" w:rsidRPr="00311A4A" w:rsidRDefault="009A524E" w:rsidP="00311A4A">
            <w:pPr>
              <w:suppressAutoHyphens/>
              <w:kinsoku w:val="0"/>
              <w:wordWrap w:val="0"/>
              <w:autoSpaceDE w:val="0"/>
              <w:autoSpaceDN w:val="0"/>
              <w:spacing w:line="292" w:lineRule="exact"/>
              <w:jc w:val="center"/>
              <w:rPr>
                <w:rFonts w:ascii="UD デジタル 教科書体 NP-B" w:eastAsia="UD デジタル 教科書体 NP-B"/>
                <w:b/>
                <w:bCs/>
              </w:rPr>
            </w:pPr>
            <w:r w:rsidRPr="003E6102">
              <w:rPr>
                <w:rFonts w:ascii="UD デジタル 教科書体 NP-B" w:eastAsia="UD デジタル 教科書体 NP-B" w:hint="eastAsia"/>
                <w:b/>
                <w:bCs/>
              </w:rPr>
              <w:t>春木小学校</w:t>
            </w:r>
            <w:r w:rsidR="005D3DCA" w:rsidRPr="003E6102">
              <w:rPr>
                <w:rFonts w:ascii="UD デジタル 教科書体 NP-B" w:eastAsia="UD デジタル 教科書体 NP-B" w:hint="eastAsia"/>
                <w:b/>
                <w:bCs/>
              </w:rPr>
              <w:t>園</w:t>
            </w:r>
            <w:r w:rsidRPr="003E6102">
              <w:rPr>
                <w:rFonts w:ascii="UD デジタル 教科書体 NP-B" w:eastAsia="UD デジタル 教科書体 NP-B" w:hint="eastAsia"/>
                <w:b/>
                <w:bCs/>
              </w:rPr>
              <w:t>だより</w:t>
            </w:r>
          </w:p>
        </w:tc>
      </w:tr>
    </w:tbl>
    <w:p w:rsidR="009369BF" w:rsidRDefault="004439BC" w:rsidP="00870ED7">
      <w:pPr>
        <w:adjustRightInd/>
        <w:spacing w:line="292" w:lineRule="exact"/>
        <w:ind w:firstLineChars="100" w:firstLine="276"/>
        <w:rPr>
          <w:rFonts w:eastAsia="ＤＨＰ平成ゴシックW5" w:hAnsi="Times New Roman" w:cs="ＤＨＰ平成ゴシックW5"/>
          <w:b/>
          <w:bCs/>
          <w:snapToGrid w:val="0"/>
          <w:spacing w:val="8"/>
          <w:sz w:val="26"/>
          <w:szCs w:val="26"/>
        </w:rPr>
      </w:pPr>
      <w:r>
        <w:rPr>
          <w:rFonts w:ascii="UD デジタル 教科書体 NK-B" w:eastAsia="UD デジタル 教科書体 NK-B" w:hAnsi="Times New Roman" w:cs="ＤＨＰ平成ゴシックW5" w:hint="eastAsia"/>
          <w:b/>
          <w:bCs/>
          <w:snapToGrid w:val="0"/>
          <w:spacing w:val="8"/>
          <w:sz w:val="26"/>
          <w:szCs w:val="26"/>
        </w:rPr>
        <w:t>1</w:t>
      </w:r>
      <w:r w:rsidR="00B67BD8">
        <w:rPr>
          <w:rFonts w:eastAsia="ＤＨＰ平成ゴシックW5" w:hAnsi="Times New Roman" w:cs="ＤＨＰ平成ゴシックW5" w:hint="eastAsia"/>
          <w:b/>
          <w:bCs/>
          <w:snapToGrid w:val="0"/>
          <w:spacing w:val="8"/>
          <w:sz w:val="26"/>
          <w:szCs w:val="26"/>
        </w:rPr>
        <w:t>月の予定</w:t>
      </w:r>
    </w:p>
    <w:p w:rsidR="009369BF" w:rsidRDefault="00635BB7" w:rsidP="00311A4A">
      <w:pPr>
        <w:adjustRightInd/>
        <w:spacing w:line="292" w:lineRule="exact"/>
        <w:rPr>
          <w:rFonts w:eastAsia="ＤＨＰ平成ゴシックW5" w:hAnsi="Times New Roman" w:cs="ＤＨＰ平成ゴシックW5"/>
          <w:b/>
          <w:bCs/>
          <w:snapToGrid w:val="0"/>
          <w:spacing w:val="8"/>
          <w:sz w:val="26"/>
          <w:szCs w:val="26"/>
        </w:rPr>
      </w:pPr>
      <w:r w:rsidRPr="00635BB7">
        <w:drawing>
          <wp:anchor distT="0" distB="0" distL="114300" distR="114300" simplePos="0" relativeHeight="251671552" behindDoc="1" locked="0" layoutInCell="1" allowOverlap="1">
            <wp:simplePos x="0" y="0"/>
            <wp:positionH relativeFrom="margin">
              <wp:align>right</wp:align>
            </wp:positionH>
            <wp:positionV relativeFrom="paragraph">
              <wp:posOffset>77471</wp:posOffset>
            </wp:positionV>
            <wp:extent cx="5561270" cy="6413500"/>
            <wp:effectExtent l="0" t="0" r="190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270" cy="6413500"/>
                    </a:xfrm>
                    <a:prstGeom prst="rect">
                      <a:avLst/>
                    </a:prstGeom>
                    <a:noFill/>
                    <a:ln>
                      <a:noFill/>
                    </a:ln>
                  </pic:spPr>
                </pic:pic>
              </a:graphicData>
            </a:graphic>
            <wp14:sizeRelV relativeFrom="margin">
              <wp14:pctHeight>0</wp14:pctHeight>
            </wp14:sizeRelV>
          </wp:anchor>
        </w:drawing>
      </w: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Pr="005E70D8"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870ED7" w:rsidRDefault="00870ED7" w:rsidP="000177AD">
      <w:pPr>
        <w:tabs>
          <w:tab w:val="left" w:pos="3836"/>
        </w:tabs>
        <w:jc w:val="center"/>
        <w:rPr>
          <w:rFonts w:ascii="UD デジタル 教科書体 NP-B" w:eastAsia="UD デジタル 教科書体 NP-B" w:hAnsi="AR P丸ゴシック体E" w:cs="ＤＨＰ平成ゴシックW5"/>
          <w:color w:val="FF0000"/>
          <w:sz w:val="44"/>
          <w:szCs w:val="44"/>
        </w:rPr>
      </w:pPr>
    </w:p>
    <w:p w:rsidR="00870ED7" w:rsidRDefault="00870ED7" w:rsidP="000177AD">
      <w:pPr>
        <w:tabs>
          <w:tab w:val="left" w:pos="3836"/>
        </w:tabs>
        <w:jc w:val="center"/>
        <w:rPr>
          <w:rFonts w:ascii="UD デジタル 教科書体 NP-B" w:eastAsia="UD デジタル 教科書体 NP-B" w:hAnsi="AR P丸ゴシック体E" w:cs="ＤＨＰ平成ゴシックW5"/>
          <w:color w:val="FF0000"/>
          <w:sz w:val="44"/>
          <w:szCs w:val="44"/>
        </w:rPr>
      </w:pPr>
    </w:p>
    <w:p w:rsidR="000177AD" w:rsidRDefault="000177AD" w:rsidP="009369BF">
      <w:pPr>
        <w:tabs>
          <w:tab w:val="left" w:pos="3836"/>
        </w:tabs>
        <w:rPr>
          <w:rFonts w:ascii="UD デジタル 教科書体 NP-B" w:eastAsia="UD デジタル 教科書体 NP-B" w:hAnsi="AR P丸ゴシック体E" w:cs="ＤＨＰ平成ゴシックW5"/>
          <w:sz w:val="32"/>
          <w:szCs w:val="32"/>
        </w:rPr>
      </w:pPr>
    </w:p>
    <w:p w:rsidR="00870ED7" w:rsidRPr="00635BB7" w:rsidRDefault="00635BB7" w:rsidP="00E33973">
      <w:pPr>
        <w:tabs>
          <w:tab w:val="left" w:pos="3836"/>
        </w:tabs>
        <w:ind w:firstLineChars="100" w:firstLine="400"/>
        <w:jc w:val="left"/>
        <w:rPr>
          <w:rFonts w:ascii="UD デジタル 教科書体 NK-B" w:eastAsia="UD デジタル 教科書体 NK-B" w:hAnsi="AR P丸ゴシック体E" w:cs="ＤＨＰ平成ゴシックW5"/>
          <w:sz w:val="40"/>
          <w:szCs w:val="40"/>
        </w:rPr>
      </w:pPr>
      <w:r>
        <w:rPr>
          <w:rFonts w:ascii="UD デジタル 教科書体 NK-B" w:eastAsia="UD デジタル 教科書体 NK-B" w:hAnsi="AR P丸ゴシック体E" w:cs="ＤＨＰ平成ゴシックW5" w:hint="eastAsia"/>
          <w:noProof/>
          <w:sz w:val="40"/>
          <w:szCs w:val="40"/>
        </w:rPr>
        <w:lastRenderedPageBreak/>
        <mc:AlternateContent>
          <mc:Choice Requires="wps">
            <w:drawing>
              <wp:anchor distT="0" distB="0" distL="114300" distR="114300" simplePos="0" relativeHeight="251672576" behindDoc="0" locked="0" layoutInCell="1" allowOverlap="1">
                <wp:simplePos x="0" y="0"/>
                <wp:positionH relativeFrom="column">
                  <wp:posOffset>-137159</wp:posOffset>
                </wp:positionH>
                <wp:positionV relativeFrom="paragraph">
                  <wp:posOffset>-25400</wp:posOffset>
                </wp:positionV>
                <wp:extent cx="6038850" cy="2105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38850" cy="2105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4F493" id="正方形/長方形 4" o:spid="_x0000_s1026" style="position:absolute;left:0;text-align:left;margin-left:-10.8pt;margin-top:-2pt;width:475.5pt;height:16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" filled="f" strokecolor="red" strokeweight="2pt"/>
            </w:pict>
          </mc:Fallback>
        </mc:AlternateContent>
      </w:r>
      <w:r w:rsidRPr="00635BB7">
        <w:rPr>
          <w:rFonts w:ascii="UD デジタル 教科書体 NK-B" w:eastAsia="UD デジタル 教科書体 NK-B" w:hAnsi="AR P丸ゴシック体E" w:cs="ＤＨＰ平成ゴシックW5" w:hint="eastAsia"/>
          <w:sz w:val="40"/>
          <w:szCs w:val="40"/>
        </w:rPr>
        <w:t>◎お詫び</w:t>
      </w:r>
    </w:p>
    <w:p w:rsidR="00635BB7" w:rsidRPr="00635BB7" w:rsidRDefault="00635BB7" w:rsidP="00635BB7">
      <w:pPr>
        <w:tabs>
          <w:tab w:val="left" w:pos="3836"/>
        </w:tabs>
        <w:ind w:firstLineChars="100" w:firstLine="220"/>
        <w:jc w:val="left"/>
        <w:rPr>
          <w:rFonts w:ascii="UD デジタル 教科書体 NK-B" w:eastAsia="UD デジタル 教科書体 NK-B" w:hAnsi="AR P丸ゴシック体E" w:cs="ＤＨＰ平成ゴシックW5" w:hint="eastAsia"/>
          <w:sz w:val="36"/>
          <w:szCs w:val="36"/>
        </w:rPr>
      </w:pPr>
      <w:r>
        <w:rPr>
          <w:rFonts w:ascii="UD デジタル 教科書体 NK-B" w:eastAsia="UD デジタル 教科書体 NK-B" w:hAnsi="AR P丸ゴシック体E" w:cs="ＤＨＰ平成ゴシックW5" w:hint="eastAsia"/>
          <w:sz w:val="22"/>
          <w:szCs w:val="22"/>
        </w:rPr>
        <w:t xml:space="preserve">　</w:t>
      </w:r>
      <w:r w:rsidRPr="00635BB7">
        <w:rPr>
          <w:rFonts w:ascii="UD デジタル 教科書体 NK-B" w:eastAsia="UD デジタル 教科書体 NK-B" w:hAnsi="AR P丸ゴシック体E" w:cs="ＤＨＰ平成ゴシックW5" w:hint="eastAsia"/>
          <w:sz w:val="36"/>
          <w:szCs w:val="36"/>
        </w:rPr>
        <w:t>音楽会に代わる合唱について</w:t>
      </w:r>
    </w:p>
    <w:p w:rsidR="00635BB7" w:rsidRDefault="00635BB7" w:rsidP="00635BB7">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別紙でもお伝えしましが、音楽会の開催が難しいため、各クラスの合唱などの様子を動画で撮り、懇談会時に放送する予定でしたが、感染症拡大をうけまして、この活動も延期もしくは中止いたしました。</w:t>
      </w:r>
    </w:p>
    <w:p w:rsidR="00635BB7" w:rsidRDefault="00635BB7"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感染状況などを考えながら、3学期では、何か発信できないものかと考えています。</w:t>
      </w:r>
    </w:p>
    <w:p w:rsidR="00635BB7" w:rsidRDefault="00635BB7"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また、HPは毎日更新しています。</w:t>
      </w:r>
    </w:p>
    <w:p w:rsidR="00635BB7" w:rsidRDefault="00635BB7"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日々の子どもたちの様子は、こちらをご覧ください。</w:t>
      </w:r>
    </w:p>
    <w:p w:rsidR="00635BB7" w:rsidRDefault="00635BB7"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noProof/>
          <w:sz w:val="22"/>
          <w:szCs w:val="22"/>
        </w:rPr>
        <mc:AlternateContent>
          <mc:Choice Requires="wps">
            <w:drawing>
              <wp:anchor distT="0" distB="0" distL="114300" distR="114300" simplePos="0" relativeHeight="251673600" behindDoc="0" locked="0" layoutInCell="1" allowOverlap="1">
                <wp:simplePos x="0" y="0"/>
                <wp:positionH relativeFrom="column">
                  <wp:posOffset>-127635</wp:posOffset>
                </wp:positionH>
                <wp:positionV relativeFrom="paragraph">
                  <wp:posOffset>179705</wp:posOffset>
                </wp:positionV>
                <wp:extent cx="6057900" cy="13620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057900" cy="136207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CD73E" id="正方形/長方形 10" o:spid="_x0000_s1026" style="position:absolute;left:0;text-align:left;margin-left:-10.05pt;margin-top:14.15pt;width:477pt;height:10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" filled="f" strokecolor="#00b050" strokeweight="2pt"/>
            </w:pict>
          </mc:Fallback>
        </mc:AlternateContent>
      </w:r>
    </w:p>
    <w:p w:rsidR="00635BB7" w:rsidRPr="00635BB7" w:rsidRDefault="00635BB7" w:rsidP="00E33973">
      <w:pPr>
        <w:tabs>
          <w:tab w:val="left" w:pos="3836"/>
        </w:tabs>
        <w:ind w:firstLineChars="100" w:firstLine="400"/>
        <w:jc w:val="left"/>
        <w:rPr>
          <w:rFonts w:ascii="UD デジタル 教科書体 NK-B" w:eastAsia="UD デジタル 教科書体 NK-B" w:hAnsi="AR P丸ゴシック体E" w:cs="ＤＨＰ平成ゴシックW5"/>
          <w:sz w:val="40"/>
          <w:szCs w:val="40"/>
        </w:rPr>
      </w:pPr>
      <w:r w:rsidRPr="00635BB7">
        <w:rPr>
          <w:rFonts w:ascii="UD デジタル 教科書体 NK-B" w:eastAsia="UD デジタル 教科書体 NK-B" w:hAnsi="AR P丸ゴシック体E" w:cs="ＤＨＰ平成ゴシックW5" w:hint="eastAsia"/>
          <w:sz w:val="40"/>
          <w:szCs w:val="40"/>
        </w:rPr>
        <w:t>◎感染症拡大防止に向けて</w:t>
      </w:r>
    </w:p>
    <w:p w:rsidR="00635BB7" w:rsidRDefault="00635BB7"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こちらも、別紙でお伝えしましたが、感染症拡大防止に向けて、3学期も検温してからの登校、健康チェックカ－ドの記載、マスクの着用のご協力をお願いいたします。</w:t>
      </w:r>
    </w:p>
    <w:p w:rsidR="00635BB7" w:rsidRDefault="00635BB7"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なお、12月29日(火)～1月3日(日)までは、年末年始の休業のため留守番電話になっています。問い合わせなどがありましたら、1月4日(月)にお願いいたします。</w:t>
      </w:r>
    </w:p>
    <w:p w:rsidR="002C656D" w:rsidRDefault="002C656D"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p>
    <w:p w:rsidR="002C656D" w:rsidRDefault="002C656D"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【校長室から】　　　　　　　　　　　　　産業革命</w:t>
      </w:r>
    </w:p>
    <w:p w:rsidR="002C656D" w:rsidRDefault="002C656D"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 xml:space="preserve">　昔、中学校の社会科の教員だったこともあり、今回は産業革命についてお話ししたいと思います。</w:t>
      </w:r>
    </w:p>
    <w:p w:rsidR="002C656D" w:rsidRDefault="002C656D"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事の起こりは、17世紀末のイギリスから。イギリスは伝統的に毛織物が盛んで各地でギットンバッタン手織りの機織り機を動かしていました。そこへ、ジョン・ケイという人が「飛び杼(ひ)」というものを開発します。この飛び杼の導入で機織りのスピ－ドが大幅アップ。ここから機織り機や紡績機(糸をつむぐ機械)が改良につぐ改良が進みます。折しもイギリスはインドを植民地にして毛織物の「毛」に代わる綿織物の「綿」が安く大量に入手できたのです。</w:t>
      </w:r>
    </w:p>
    <w:p w:rsidR="002C656D" w:rsidRDefault="002C656D"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気が付けば機械の改良は、蒸気でモノを動かす、いわゆる「蒸気機関」の登場になりました。馬車は機関車に代わりました。ボートも蒸気で動き人間は疲れなしです。</w:t>
      </w:r>
    </w:p>
    <w:p w:rsidR="002C656D" w:rsidRDefault="002C656D"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蒸気は、石炭を燃やすことで生み出されました。石炭は黒いダイヤとも呼ばれ時代の中心に。</w:t>
      </w:r>
    </w:p>
    <w:p w:rsidR="002C656D" w:rsidRDefault="002C656D"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これが最初の産業革命です。</w:t>
      </w:r>
    </w:p>
    <w:p w:rsidR="002C656D" w:rsidRDefault="002C656D"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時代は進んで第一次世界大戦。産業革命に成功したヨ－ロッパの国同士が戦いました。その戦争の最初に恐れられたのは、機関銃。一つ引き金を押すだけで自動的に大量に弾が飛んできます。これを避けるために塹壕とよばれる地下道を掘り進めました。この地下道を突破するために生まれたのが戦車。戦争の最後には、飛行機も登場しました。そして、機械を動かす動力が石油に代わり、アメリカを中心とした自動車産業が世界を席巻しはじめました。これが2回目の産業革命。</w:t>
      </w:r>
    </w:p>
    <w:p w:rsidR="002C656D" w:rsidRDefault="002C656D" w:rsidP="00E33973">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そして、間もなく終わろうとしている2020年現在、世界は第四次産業革命のなかにあるといわれています。</w:t>
      </w:r>
    </w:p>
    <w:p w:rsidR="002C656D" w:rsidRPr="000177AD" w:rsidRDefault="002C656D" w:rsidP="004D5FEF">
      <w:pPr>
        <w:tabs>
          <w:tab w:val="left" w:pos="3836"/>
        </w:tabs>
        <w:ind w:firstLineChars="100" w:firstLine="220"/>
        <w:jc w:val="left"/>
        <w:rPr>
          <w:rFonts w:ascii="UD デジタル 教科書体 NK-B" w:eastAsia="UD デジタル 教科書体 NK-B" w:hAnsi="AR P丸ゴシック体E" w:cs="ＤＨＰ平成ゴシックW5" w:hint="eastAsia"/>
          <w:sz w:val="22"/>
          <w:szCs w:val="22"/>
        </w:rPr>
      </w:pPr>
      <w:r>
        <w:rPr>
          <w:rFonts w:ascii="UD デジタル 教科書体 NK-B" w:eastAsia="UD デジタル 教科書体 NK-B" w:hAnsi="AR P丸ゴシック体E" w:cs="ＤＨＰ平成ゴシックW5" w:hint="eastAsia"/>
          <w:sz w:val="22"/>
          <w:szCs w:val="22"/>
        </w:rPr>
        <w:t>「IoT」や「AI」や「ブロックチェ－ン」など。何のことかは、一度調べてみてください。</w:t>
      </w:r>
      <w:bookmarkStart w:id="0" w:name="_GoBack"/>
      <w:bookmarkEnd w:id="0"/>
    </w:p>
    <w:sectPr w:rsidR="002C656D" w:rsidRPr="000177AD" w:rsidSect="009369BF">
      <w:type w:val="continuous"/>
      <w:pgSz w:w="10318" w:h="14570" w:orient="landscape" w:code="12"/>
      <w:pgMar w:top="850" w:right="1134" w:bottom="850" w:left="426" w:header="720" w:footer="720" w:gutter="0"/>
      <w:pgNumType w:start="1"/>
      <w:cols w:space="720"/>
      <w:noEndnote/>
      <w:docGrid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20E"/>
    <w:multiLevelType w:val="hybridMultilevel"/>
    <w:tmpl w:val="7A14BDC2"/>
    <w:lvl w:ilvl="0" w:tplc="65A01F2E">
      <w:numFmt w:val="bullet"/>
      <w:lvlText w:val="※"/>
      <w:lvlJc w:val="left"/>
      <w:pPr>
        <w:ind w:left="720" w:hanging="720"/>
      </w:pPr>
      <w:rPr>
        <w:rFonts w:ascii="UD デジタル 教科書体 NP-B" w:eastAsia="UD デジタル 教科書体 NP-B" w:hAnsi="AR P丸ゴシック体E" w:cs="ＤＨＰ平成ゴシックW5"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177AD"/>
    <w:rsid w:val="000303CD"/>
    <w:rsid w:val="000344ED"/>
    <w:rsid w:val="00042EF7"/>
    <w:rsid w:val="000708CB"/>
    <w:rsid w:val="0007315E"/>
    <w:rsid w:val="000813EB"/>
    <w:rsid w:val="0008573B"/>
    <w:rsid w:val="00096B48"/>
    <w:rsid w:val="00150A74"/>
    <w:rsid w:val="001520F4"/>
    <w:rsid w:val="00156364"/>
    <w:rsid w:val="00171BA3"/>
    <w:rsid w:val="001A2D6D"/>
    <w:rsid w:val="001C15FE"/>
    <w:rsid w:val="001E555F"/>
    <w:rsid w:val="001F4A83"/>
    <w:rsid w:val="00234A89"/>
    <w:rsid w:val="00255D50"/>
    <w:rsid w:val="00262B70"/>
    <w:rsid w:val="00262FAB"/>
    <w:rsid w:val="002670EC"/>
    <w:rsid w:val="002B0513"/>
    <w:rsid w:val="002C656D"/>
    <w:rsid w:val="002F39B5"/>
    <w:rsid w:val="002F7796"/>
    <w:rsid w:val="00311A4A"/>
    <w:rsid w:val="003305B8"/>
    <w:rsid w:val="003A2DDF"/>
    <w:rsid w:val="003B6C14"/>
    <w:rsid w:val="003E6102"/>
    <w:rsid w:val="00400011"/>
    <w:rsid w:val="00422D51"/>
    <w:rsid w:val="00435210"/>
    <w:rsid w:val="004439BC"/>
    <w:rsid w:val="00452EB1"/>
    <w:rsid w:val="00465043"/>
    <w:rsid w:val="00465F9B"/>
    <w:rsid w:val="004A667F"/>
    <w:rsid w:val="004A6A12"/>
    <w:rsid w:val="004B4FB5"/>
    <w:rsid w:val="004C4753"/>
    <w:rsid w:val="004D1050"/>
    <w:rsid w:val="004D5FEF"/>
    <w:rsid w:val="00502138"/>
    <w:rsid w:val="00510867"/>
    <w:rsid w:val="00541182"/>
    <w:rsid w:val="005A3675"/>
    <w:rsid w:val="005B331D"/>
    <w:rsid w:val="005C4D02"/>
    <w:rsid w:val="005D3DCA"/>
    <w:rsid w:val="005D6DC2"/>
    <w:rsid w:val="005E70D8"/>
    <w:rsid w:val="00600DBD"/>
    <w:rsid w:val="00612976"/>
    <w:rsid w:val="006260A9"/>
    <w:rsid w:val="00635BB7"/>
    <w:rsid w:val="00642469"/>
    <w:rsid w:val="00646624"/>
    <w:rsid w:val="006A37BD"/>
    <w:rsid w:val="006D03C5"/>
    <w:rsid w:val="006D1F27"/>
    <w:rsid w:val="006D69AD"/>
    <w:rsid w:val="006F1189"/>
    <w:rsid w:val="00711AB7"/>
    <w:rsid w:val="007138D6"/>
    <w:rsid w:val="00715379"/>
    <w:rsid w:val="00716FCE"/>
    <w:rsid w:val="00745AED"/>
    <w:rsid w:val="007536BF"/>
    <w:rsid w:val="00760DC1"/>
    <w:rsid w:val="00790A17"/>
    <w:rsid w:val="007C29DD"/>
    <w:rsid w:val="007D5A25"/>
    <w:rsid w:val="00802A5A"/>
    <w:rsid w:val="00803CE8"/>
    <w:rsid w:val="00815212"/>
    <w:rsid w:val="00837D85"/>
    <w:rsid w:val="00852AF2"/>
    <w:rsid w:val="00870ED7"/>
    <w:rsid w:val="00882E48"/>
    <w:rsid w:val="008A11B9"/>
    <w:rsid w:val="008C2EC4"/>
    <w:rsid w:val="00915F61"/>
    <w:rsid w:val="0093426A"/>
    <w:rsid w:val="009369BF"/>
    <w:rsid w:val="00962FB7"/>
    <w:rsid w:val="00970FA0"/>
    <w:rsid w:val="009A524E"/>
    <w:rsid w:val="009B2C1F"/>
    <w:rsid w:val="009C70C6"/>
    <w:rsid w:val="00A07B97"/>
    <w:rsid w:val="00A117C9"/>
    <w:rsid w:val="00A462F3"/>
    <w:rsid w:val="00A652CA"/>
    <w:rsid w:val="00A86994"/>
    <w:rsid w:val="00AD1C32"/>
    <w:rsid w:val="00AD4620"/>
    <w:rsid w:val="00AF424F"/>
    <w:rsid w:val="00B0709A"/>
    <w:rsid w:val="00B100BE"/>
    <w:rsid w:val="00B10191"/>
    <w:rsid w:val="00B35BB9"/>
    <w:rsid w:val="00B55846"/>
    <w:rsid w:val="00B56DBA"/>
    <w:rsid w:val="00B67BD8"/>
    <w:rsid w:val="00B83316"/>
    <w:rsid w:val="00BE33F9"/>
    <w:rsid w:val="00C42246"/>
    <w:rsid w:val="00C5198C"/>
    <w:rsid w:val="00C864F3"/>
    <w:rsid w:val="00C86A1E"/>
    <w:rsid w:val="00CD7A78"/>
    <w:rsid w:val="00D15E3A"/>
    <w:rsid w:val="00D314E3"/>
    <w:rsid w:val="00D80C7D"/>
    <w:rsid w:val="00D82D1D"/>
    <w:rsid w:val="00DB01B1"/>
    <w:rsid w:val="00DB5F07"/>
    <w:rsid w:val="00DD4C35"/>
    <w:rsid w:val="00E0614B"/>
    <w:rsid w:val="00E33973"/>
    <w:rsid w:val="00E807C4"/>
    <w:rsid w:val="00E96899"/>
    <w:rsid w:val="00EA2F0D"/>
    <w:rsid w:val="00EA5131"/>
    <w:rsid w:val="00EB775B"/>
    <w:rsid w:val="00F07657"/>
    <w:rsid w:val="00F15373"/>
    <w:rsid w:val="00F26BEA"/>
    <w:rsid w:val="00F31F3D"/>
    <w:rsid w:val="00F519BA"/>
    <w:rsid w:val="00F66BB7"/>
    <w:rsid w:val="00F93307"/>
    <w:rsid w:val="00FA313B"/>
    <w:rsid w:val="00FC4B20"/>
    <w:rsid w:val="00FD4A7F"/>
    <w:rsid w:val="00FF0345"/>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31DE4782"/>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4">
    <w:name w:val="heading 4"/>
    <w:basedOn w:val="a"/>
    <w:next w:val="a"/>
    <w:link w:val="40"/>
    <w:uiPriority w:val="9"/>
    <w:unhideWhenUsed/>
    <w:qFormat/>
    <w:rsid w:val="009369B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40">
    <w:name w:val="見出し 4 (文字)"/>
    <w:basedOn w:val="a0"/>
    <w:link w:val="4"/>
    <w:uiPriority w:val="9"/>
    <w:rsid w:val="009369BF"/>
    <w:rPr>
      <w:rFonts w:ascii="ＭＳ 明朝" w:hAnsi="ＭＳ 明朝" w:cs="ＭＳ 明朝"/>
      <w:b/>
      <w:bCs/>
      <w:color w:val="000000"/>
      <w:kern w:val="0"/>
      <w:sz w:val="24"/>
      <w:szCs w:val="24"/>
    </w:rPr>
  </w:style>
  <w:style w:type="character" w:styleId="ac">
    <w:name w:val="Hyperlink"/>
    <w:basedOn w:val="a0"/>
    <w:uiPriority w:val="99"/>
    <w:unhideWhenUsed/>
    <w:rsid w:val="00017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741371885">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07371648">
      <w:bodyDiv w:val="1"/>
      <w:marLeft w:val="0"/>
      <w:marRight w:val="0"/>
      <w:marTop w:val="0"/>
      <w:marBottom w:val="0"/>
      <w:divBdr>
        <w:top w:val="none" w:sz="0" w:space="0" w:color="auto"/>
        <w:left w:val="none" w:sz="0" w:space="0" w:color="auto"/>
        <w:bottom w:val="none" w:sz="0" w:space="0" w:color="auto"/>
        <w:right w:val="none" w:sz="0" w:space="0" w:color="auto"/>
      </w:divBdr>
      <w:divsChild>
        <w:div w:id="2071076845">
          <w:marLeft w:val="0"/>
          <w:marRight w:val="0"/>
          <w:marTop w:val="0"/>
          <w:marBottom w:val="0"/>
          <w:divBdr>
            <w:top w:val="none" w:sz="0" w:space="0" w:color="auto"/>
            <w:left w:val="none" w:sz="0" w:space="0" w:color="auto"/>
            <w:bottom w:val="none" w:sz="0" w:space="0" w:color="auto"/>
            <w:right w:val="none" w:sz="0" w:space="0" w:color="auto"/>
          </w:divBdr>
          <w:divsChild>
            <w:div w:id="1883397430">
              <w:marLeft w:val="0"/>
              <w:marRight w:val="0"/>
              <w:marTop w:val="0"/>
              <w:marBottom w:val="0"/>
              <w:divBdr>
                <w:top w:val="none" w:sz="0" w:space="0" w:color="auto"/>
                <w:left w:val="none" w:sz="0" w:space="0" w:color="auto"/>
                <w:bottom w:val="none" w:sz="0" w:space="0" w:color="auto"/>
                <w:right w:val="none" w:sz="0" w:space="0" w:color="auto"/>
              </w:divBdr>
              <w:divsChild>
                <w:div w:id="830370864">
                  <w:marLeft w:val="0"/>
                  <w:marRight w:val="0"/>
                  <w:marTop w:val="0"/>
                  <w:marBottom w:val="0"/>
                  <w:divBdr>
                    <w:top w:val="none" w:sz="0" w:space="0" w:color="auto"/>
                    <w:left w:val="none" w:sz="0" w:space="0" w:color="auto"/>
                    <w:bottom w:val="none" w:sz="0" w:space="0" w:color="auto"/>
                    <w:right w:val="none" w:sz="0" w:space="0" w:color="auto"/>
                  </w:divBdr>
                  <w:divsChild>
                    <w:div w:id="386995399">
                      <w:marLeft w:val="0"/>
                      <w:marRight w:val="0"/>
                      <w:marTop w:val="0"/>
                      <w:marBottom w:val="0"/>
                      <w:divBdr>
                        <w:top w:val="none" w:sz="0" w:space="0" w:color="auto"/>
                        <w:left w:val="none" w:sz="0" w:space="0" w:color="auto"/>
                        <w:bottom w:val="none" w:sz="0" w:space="0" w:color="auto"/>
                        <w:right w:val="none" w:sz="0" w:space="0" w:color="auto"/>
                      </w:divBdr>
                      <w:divsChild>
                        <w:div w:id="129984960">
                          <w:marLeft w:val="0"/>
                          <w:marRight w:val="0"/>
                          <w:marTop w:val="0"/>
                          <w:marBottom w:val="0"/>
                          <w:divBdr>
                            <w:top w:val="none" w:sz="0" w:space="0" w:color="auto"/>
                            <w:left w:val="none" w:sz="0" w:space="0" w:color="auto"/>
                            <w:bottom w:val="none" w:sz="0" w:space="0" w:color="auto"/>
                            <w:right w:val="none" w:sz="0" w:space="0" w:color="auto"/>
                          </w:divBdr>
                          <w:divsChild>
                            <w:div w:id="1210875219">
                              <w:marLeft w:val="0"/>
                              <w:marRight w:val="0"/>
                              <w:marTop w:val="0"/>
                              <w:marBottom w:val="375"/>
                              <w:divBdr>
                                <w:top w:val="none" w:sz="0" w:space="0" w:color="auto"/>
                                <w:left w:val="none" w:sz="0" w:space="0" w:color="auto"/>
                                <w:bottom w:val="none" w:sz="0" w:space="0" w:color="auto"/>
                                <w:right w:val="none" w:sz="0" w:space="0" w:color="auto"/>
                              </w:divBdr>
                              <w:divsChild>
                                <w:div w:id="751244148">
                                  <w:marLeft w:val="0"/>
                                  <w:marRight w:val="0"/>
                                  <w:marTop w:val="0"/>
                                  <w:marBottom w:val="0"/>
                                  <w:divBdr>
                                    <w:top w:val="none" w:sz="0" w:space="0" w:color="auto"/>
                                    <w:left w:val="none" w:sz="0" w:space="0" w:color="auto"/>
                                    <w:bottom w:val="none" w:sz="0" w:space="0" w:color="auto"/>
                                    <w:right w:val="none" w:sz="0" w:space="0" w:color="auto"/>
                                  </w:divBdr>
                                  <w:divsChild>
                                    <w:div w:id="480125792">
                                      <w:marLeft w:val="0"/>
                                      <w:marRight w:val="0"/>
                                      <w:marTop w:val="0"/>
                                      <w:marBottom w:val="0"/>
                                      <w:divBdr>
                                        <w:top w:val="none" w:sz="0" w:space="0" w:color="auto"/>
                                        <w:left w:val="none" w:sz="0" w:space="0" w:color="auto"/>
                                        <w:bottom w:val="none" w:sz="0" w:space="0" w:color="auto"/>
                                        <w:right w:val="none" w:sz="0" w:space="0" w:color="auto"/>
                                      </w:divBdr>
                                      <w:divsChild>
                                        <w:div w:id="403797074">
                                          <w:marLeft w:val="0"/>
                                          <w:marRight w:val="0"/>
                                          <w:marTop w:val="0"/>
                                          <w:marBottom w:val="0"/>
                                          <w:divBdr>
                                            <w:top w:val="none" w:sz="0" w:space="0" w:color="auto"/>
                                            <w:left w:val="none" w:sz="0" w:space="0" w:color="auto"/>
                                            <w:bottom w:val="none" w:sz="0" w:space="0" w:color="auto"/>
                                            <w:right w:val="none" w:sz="0" w:space="0" w:color="auto"/>
                                          </w:divBdr>
                                          <w:divsChild>
                                            <w:div w:id="538325953">
                                              <w:marLeft w:val="0"/>
                                              <w:marRight w:val="0"/>
                                              <w:marTop w:val="0"/>
                                              <w:marBottom w:val="0"/>
                                              <w:divBdr>
                                                <w:top w:val="none" w:sz="0" w:space="0" w:color="auto"/>
                                                <w:left w:val="none" w:sz="0" w:space="0" w:color="auto"/>
                                                <w:bottom w:val="none" w:sz="0" w:space="0" w:color="auto"/>
                                                <w:right w:val="none" w:sz="0" w:space="0" w:color="auto"/>
                                              </w:divBdr>
                                              <w:divsChild>
                                                <w:div w:id="861554463">
                                                  <w:marLeft w:val="0"/>
                                                  <w:marRight w:val="0"/>
                                                  <w:marTop w:val="0"/>
                                                  <w:marBottom w:val="0"/>
                                                  <w:divBdr>
                                                    <w:top w:val="none" w:sz="0" w:space="0" w:color="auto"/>
                                                    <w:left w:val="none" w:sz="0" w:space="0" w:color="auto"/>
                                                    <w:bottom w:val="none" w:sz="0" w:space="0" w:color="auto"/>
                                                    <w:right w:val="none" w:sz="0" w:space="0" w:color="auto"/>
                                                  </w:divBdr>
                                                  <w:divsChild>
                                                    <w:div w:id="1654069444">
                                                      <w:marLeft w:val="0"/>
                                                      <w:marRight w:val="0"/>
                                                      <w:marTop w:val="0"/>
                                                      <w:marBottom w:val="0"/>
                                                      <w:divBdr>
                                                        <w:top w:val="none" w:sz="0" w:space="0" w:color="auto"/>
                                                        <w:left w:val="none" w:sz="0" w:space="0" w:color="auto"/>
                                                        <w:bottom w:val="none" w:sz="0" w:space="0" w:color="auto"/>
                                                        <w:right w:val="none" w:sz="0" w:space="0" w:color="auto"/>
                                                      </w:divBdr>
                                                      <w:divsChild>
                                                        <w:div w:id="2049066662">
                                                          <w:marLeft w:val="0"/>
                                                          <w:marRight w:val="0"/>
                                                          <w:marTop w:val="0"/>
                                                          <w:marBottom w:val="0"/>
                                                          <w:divBdr>
                                                            <w:top w:val="none" w:sz="0" w:space="0" w:color="auto"/>
                                                            <w:left w:val="none" w:sz="0" w:space="0" w:color="auto"/>
                                                            <w:bottom w:val="none" w:sz="0" w:space="0" w:color="auto"/>
                                                            <w:right w:val="none" w:sz="0" w:space="0" w:color="auto"/>
                                                          </w:divBdr>
                                                          <w:divsChild>
                                                            <w:div w:id="15656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 w:id="21249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C0EE-9F78-44C3-9605-0BC11125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岸和田市教育委員会</cp:lastModifiedBy>
  <cp:revision>9</cp:revision>
  <cp:lastPrinted>2020-11-27T04:13:00Z</cp:lastPrinted>
  <dcterms:created xsi:type="dcterms:W3CDTF">2020-10-27T04:53:00Z</dcterms:created>
  <dcterms:modified xsi:type="dcterms:W3CDTF">2020-12-22T05:26:00Z</dcterms:modified>
</cp:coreProperties>
</file>