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C169F5"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589178374"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9C70C6">
              <w:rPr>
                <w:rFonts w:asciiTheme="minorHAnsi" w:hAnsiTheme="minorHAnsi" w:hint="eastAsia"/>
              </w:rPr>
              <w:t>30</w:t>
            </w:r>
            <w:r w:rsidRPr="00600DBD">
              <w:rPr>
                <w:rFonts w:asciiTheme="minorHAnsi" w:hAnsiTheme="minorHAnsi"/>
              </w:rPr>
              <w:t>年</w:t>
            </w:r>
            <w:r w:rsidR="00A54218">
              <w:rPr>
                <w:rFonts w:asciiTheme="minorHAnsi" w:hAnsiTheme="minorHAnsi" w:hint="eastAsia"/>
              </w:rPr>
              <w:t>5</w:t>
            </w:r>
            <w:r w:rsidRPr="00600DBD">
              <w:rPr>
                <w:rFonts w:asciiTheme="minorHAnsi" w:hAnsiTheme="minorHAnsi"/>
              </w:rPr>
              <w:t>月</w:t>
            </w:r>
            <w:r w:rsidR="00A54218">
              <w:rPr>
                <w:rFonts w:asciiTheme="minorHAnsi" w:hAnsiTheme="minorHAnsi" w:hint="eastAsia"/>
              </w:rPr>
              <w:t>31</w:t>
            </w:r>
            <w:r w:rsidRPr="00600DBD">
              <w:rPr>
                <w:rFonts w:asciiTheme="minorHAnsi" w:hAnsiTheme="minorHAnsi"/>
              </w:rPr>
              <w:t>日</w:t>
            </w:r>
          </w:p>
          <w:p w:rsidR="00612976" w:rsidRPr="00B67BD8" w:rsidRDefault="00A54218" w:rsidP="00B67BD8">
            <w:pPr>
              <w:suppressAutoHyphens/>
              <w:kinsoku w:val="0"/>
              <w:wordWrap w:val="0"/>
              <w:autoSpaceDE w:val="0"/>
              <w:autoSpaceDN w:val="0"/>
              <w:spacing w:line="436" w:lineRule="exact"/>
              <w:jc w:val="center"/>
              <w:rPr>
                <w:w w:val="62"/>
                <w:sz w:val="48"/>
                <w:szCs w:val="38"/>
              </w:rPr>
            </w:pPr>
            <w:r>
              <w:rPr>
                <w:rFonts w:hint="eastAsia"/>
                <w:w w:val="62"/>
                <w:sz w:val="48"/>
                <w:szCs w:val="38"/>
              </w:rPr>
              <w:t>6</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A54218">
              <w:rPr>
                <w:rFonts w:hint="eastAsia"/>
              </w:rPr>
              <w:t>3</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266CD9" w:rsidRDefault="00266CD9" w:rsidP="004A667F">
      <w:pPr>
        <w:adjustRightInd/>
        <w:spacing w:line="292" w:lineRule="exact"/>
        <w:rPr>
          <w:rFonts w:ascii="AR P丸ゴシック体E" w:eastAsia="AR P丸ゴシック体E" w:hAnsi="AR P丸ゴシック体E" w:cs="ＤＨＰ平成ゴシックW5"/>
          <w:sz w:val="32"/>
          <w:szCs w:val="32"/>
        </w:rPr>
      </w:pPr>
    </w:p>
    <w:p w:rsidR="00A54218" w:rsidRPr="00A54218" w:rsidRDefault="00A54218" w:rsidP="004A667F">
      <w:pPr>
        <w:adjustRightInd/>
        <w:spacing w:line="292" w:lineRule="exact"/>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32"/>
          <w:szCs w:val="32"/>
        </w:rPr>
        <w:t>学校教育目標</w:t>
      </w:r>
      <w:r>
        <w:rPr>
          <w:rFonts w:eastAsia="ＤＨＰ平成ゴシックW5" w:hAnsi="Times New Roman" w:cs="ＤＨＰ平成ゴシックW5" w:hint="eastAsia"/>
          <w:sz w:val="22"/>
          <w:szCs w:val="22"/>
        </w:rPr>
        <w:t xml:space="preserve">　　</w:t>
      </w:r>
      <w:r w:rsidRPr="00A54218">
        <w:rPr>
          <w:rFonts w:ascii="AR P丸ゴシック体E" w:eastAsia="AR P丸ゴシック体E" w:hAnsi="AR P丸ゴシック体E" w:cs="ＤＨＰ平成ゴシックW5" w:hint="eastAsia"/>
          <w:sz w:val="22"/>
          <w:szCs w:val="22"/>
        </w:rPr>
        <w:t>元気で根気よくやりぬく子を育てる　(元気な子)</w:t>
      </w:r>
    </w:p>
    <w:p w:rsidR="00A54218" w:rsidRPr="00A54218" w:rsidRDefault="00A54218" w:rsidP="00A54218">
      <w:pPr>
        <w:adjustRightInd/>
        <w:spacing w:line="292" w:lineRule="exact"/>
        <w:ind w:firstLineChars="1100" w:firstLine="2794"/>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よく考え、工夫する子を育てる　(よく考える子)</w:t>
      </w:r>
    </w:p>
    <w:p w:rsidR="00B67BD8" w:rsidRPr="00A54218" w:rsidRDefault="00A54218" w:rsidP="00A54218">
      <w:pPr>
        <w:adjustRightInd/>
        <w:spacing w:line="292" w:lineRule="exact"/>
        <w:ind w:firstLineChars="1200" w:firstLine="3048"/>
        <w:rPr>
          <w:rFonts w:eastAsia="ＤＨＰ平成ゴシックW5" w:hAnsi="Times New Roman" w:cs="ＤＨＰ平成ゴシックW5"/>
          <w:b/>
          <w:bCs/>
          <w:snapToGrid w:val="0"/>
          <w:spacing w:val="8"/>
          <w:sz w:val="26"/>
          <w:szCs w:val="26"/>
        </w:rPr>
      </w:pPr>
      <w:r w:rsidRPr="00A54218">
        <w:rPr>
          <w:rFonts w:ascii="AR P丸ゴシック体E" w:eastAsia="AR P丸ゴシック体E" w:hAnsi="AR P丸ゴシック体E" w:cs="ＤＨＰ平成ゴシックW5" w:hint="eastAsia"/>
          <w:sz w:val="22"/>
          <w:szCs w:val="22"/>
        </w:rPr>
        <w:t>力を合わせ、進んでやる子を育てる　(協力する子)</w:t>
      </w:r>
    </w:p>
    <w:p w:rsidR="00C169F5" w:rsidRPr="00C169F5" w:rsidRDefault="00A54218" w:rsidP="00C169F5">
      <w:pPr>
        <w:adjustRightInd/>
        <w:spacing w:line="292" w:lineRule="exact"/>
        <w:ind w:firstLineChars="100" w:firstLine="310"/>
        <w:rPr>
          <w:rFonts w:eastAsia="ＤＨＰ平成ゴシックW5" w:hAnsi="Times New Roman" w:cs="ＤＨＰ平成ゴシックW5" w:hint="eastAsia"/>
          <w:b/>
          <w:bCs/>
          <w:snapToGrid w:val="0"/>
          <w:spacing w:val="8"/>
          <w:sz w:val="26"/>
          <w:szCs w:val="26"/>
        </w:rPr>
      </w:pPr>
      <w:r>
        <w:rPr>
          <w:rFonts w:eastAsia="ＤＨＰ平成ゴシックW5" w:hAnsi="Times New Roman" w:cs="ＤＨＰ平成ゴシックW5" w:hint="eastAsia"/>
          <w:b/>
          <w:bCs/>
          <w:snapToGrid w:val="0"/>
          <w:spacing w:val="8"/>
          <w:sz w:val="26"/>
          <w:szCs w:val="26"/>
        </w:rPr>
        <w:t>6</w:t>
      </w:r>
      <w:r w:rsidR="00B67BD8">
        <w:rPr>
          <w:rFonts w:eastAsia="ＤＨＰ平成ゴシックW5" w:hAnsi="Times New Roman" w:cs="ＤＨＰ平成ゴシックW5" w:hint="eastAsia"/>
          <w:b/>
          <w:bCs/>
          <w:snapToGrid w:val="0"/>
          <w:spacing w:val="8"/>
          <w:sz w:val="26"/>
          <w:szCs w:val="26"/>
        </w:rPr>
        <w:t>月の予定</w:t>
      </w:r>
    </w:p>
    <w:p w:rsidR="00C169F5" w:rsidRDefault="00C169F5" w:rsidP="00266CD9">
      <w:pPr>
        <w:tabs>
          <w:tab w:val="left" w:pos="3836"/>
        </w:tabs>
        <w:rPr>
          <w:rFonts w:eastAsia="ＤＨＰ平成ゴシックW5" w:hAnsi="Times New Roman" w:cs="ＤＨＰ平成ゴシックW5" w:hint="eastAsia"/>
          <w:sz w:val="26"/>
          <w:szCs w:val="26"/>
        </w:rPr>
      </w:pPr>
      <w:r w:rsidRPr="00C169F5">
        <w:rPr>
          <w:rFonts w:hint="eastAsia"/>
        </w:rPr>
        <w:drawing>
          <wp:inline distT="0" distB="0" distL="0" distR="0" wp14:anchorId="22637018" wp14:editId="5BCFFD64">
            <wp:extent cx="5561330" cy="566610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666105"/>
                    </a:xfrm>
                    <a:prstGeom prst="rect">
                      <a:avLst/>
                    </a:prstGeom>
                    <a:noFill/>
                    <a:ln>
                      <a:noFill/>
                    </a:ln>
                  </pic:spPr>
                </pic:pic>
              </a:graphicData>
            </a:graphic>
          </wp:inline>
        </w:drawing>
      </w:r>
      <w:bookmarkStart w:id="0" w:name="_GoBack"/>
      <w:bookmarkEnd w:id="0"/>
    </w:p>
    <w:p w:rsidR="00A54218" w:rsidRDefault="00A54218" w:rsidP="00A54218">
      <w:pPr>
        <w:tabs>
          <w:tab w:val="left" w:pos="3836"/>
        </w:tabs>
        <w:jc w:val="center"/>
        <w:rPr>
          <w:rFonts w:ascii="Segoe UI Symbol" w:eastAsia="ＤＨＰ平成ゴシックW5" w:hAnsi="Segoe UI Symbol" w:cs="Segoe UI Symbol"/>
          <w:sz w:val="22"/>
          <w:szCs w:val="22"/>
        </w:rPr>
      </w:pPr>
      <w:r>
        <w:rPr>
          <w:rFonts w:ascii="Segoe UI Symbol" w:eastAsia="ＤＨＰ平成ゴシックW5" w:hAnsi="Segoe UI Symbol" w:cs="Segoe UI Symbol"/>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79375</wp:posOffset>
                </wp:positionV>
                <wp:extent cx="4362450" cy="10763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4362450" cy="1076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EDFCB1" id="角丸四角形 12" o:spid="_x0000_s1026" style="position:absolute;left:0;text-align:left;margin-left:48.45pt;margin-top:6.25pt;width:343.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vMrwIAAJIFAAAOAAAAZHJzL2Uyb0RvYy54bWysVM1O3DAQvlfqO1i+lyTLLm0jsmgFoqqE&#10;AAEVZ+PYJJLjcW3vZreP0Su3XvoKXPo2RepjdOz87IqiHqrm4Iw9M9/8z+HRulFkJayrQRc020sp&#10;EZpDWev7gn66OX3zjhLnmS6ZAi0KuhGOHs1fvzpsTS4mUIEqhSUIol3emoJW3ps8SRyvRMPcHhih&#10;kSnBNszj1d4npWUtojcqmaTpQdKCLY0FLpzD15OOSecRX0rB/YWUTniiCoq++XjaeN6FM5kfsvze&#10;MlPVvHeD/YMXDas1Gh2hTphnZGnrP6CamltwIP0ehyYBKWsuYgwYTZY+i+a6YkbEWDA5zoxpcv8P&#10;lp+vLi2pS6zdhBLNGqzRr+9ffz4+Pj08IPH04xtBDqapNS5H6WtzafubQzLEvJa2CX+Mhqxjajdj&#10;asXaE46P0/2DyXSGFeDIy9K3B/uTWUBNturGOv9BQEMCUVALS11eYQFjXtnqzPlOfpALJjWc1krh&#10;O8uVDqcDVZfhLV5CF4ljZcmKYf39OutN7kihA0EzCeF1AUXKb5ToUK+ExPxgCJPoSOzMLSbjXGif&#10;dayKlaIzNUvxG4wNXsRolUbAgCzRyRG7BxgkO5ABuwu7lw+qIjb2qJz+zbFOedSIlkH7UbmpNdiX&#10;ABRG1Vvu5IckdakJWbqDcoPdY6EbK2f4aY21O2POXzKLc4T1xt3gL/CQCtqCQk9RUoH98tJ7kMf2&#10;Ri4lLc5lQd3nJbOCEvVRY+O/z6bTMMjxMp29neDF7nLudjl62RwDlj7DLWR4JIO8VwMpLTS3uEIW&#10;wSqymOZou6Dc2+Fy7Lt9gUuIi8UiiuHwGubP9LXhATxkNbTlzfqWWdM3sMfeP4dhhln+rIU72aCp&#10;YbH0IOvY39u89vnGwY+N0y+psFl271Fqu0rnvwEAAP//AwBQSwMEFAAGAAgAAAAhALAX4HHeAAAA&#10;CQEAAA8AAABkcnMvZG93bnJldi54bWxMj8FOwzAQRO9I/IO1SNyoTVBLGuJUqBKHikqogQPHbWzi&#10;0HgdxW4b/p7lRI/7ZjQ7U64m34uTHWMXSMP9TIGw1ATTUavh4/3lLgcRE5LBPpDV8GMjrKrrqxIL&#10;E860s6c6tYJDKBaowaU0FFLGxlmPcRYGS6x9hdFj4nNspRnxzOG+l5lSC+mxI/7gcLBrZ5tDffQa&#10;zDduX+v52267UZs1SZcOzWfS+vZmen4CkeyU/s3wV5+rQ8Wd9uFIJopew3KxZCfzbA6C9cf8gcGe&#10;QZ4pkFUpLxdUvwAAAP//AwBQSwECLQAUAAYACAAAACEAtoM4kv4AAADhAQAAEwAAAAAAAAAAAAAA&#10;AAAAAAAAW0NvbnRlbnRfVHlwZXNdLnhtbFBLAQItABQABgAIAAAAIQA4/SH/1gAAAJQBAAALAAAA&#10;AAAAAAAAAAAAAC8BAABfcmVscy8ucmVsc1BLAQItABQABgAIAAAAIQCNwMvMrwIAAJIFAAAOAAAA&#10;AAAAAAAAAAAAAC4CAABkcnMvZTJvRG9jLnhtbFBLAQItABQABgAIAAAAIQCwF+Bx3gAAAAkBAAAP&#10;AAAAAAAAAAAAAAAAAAkFAABkcnMvZG93bnJldi54bWxQSwUGAAAAAAQABADzAAAAFAYAAAAA&#10;" filled="f" strokecolor="black [3213]" strokeweight="2pt"/>
            </w:pict>
          </mc:Fallback>
        </mc:AlternateContent>
      </w:r>
    </w:p>
    <w:p w:rsidR="00A54218" w:rsidRDefault="00A54218" w:rsidP="00A54218">
      <w:pPr>
        <w:tabs>
          <w:tab w:val="left" w:pos="3836"/>
        </w:tabs>
        <w:jc w:val="center"/>
        <w:rPr>
          <w:rFonts w:ascii="Segoe UI Symbol" w:eastAsia="ＤＨＰ平成ゴシックW5" w:hAnsi="Segoe UI Symbol" w:cs="Segoe UI Symbol"/>
          <w:sz w:val="22"/>
          <w:szCs w:val="22"/>
        </w:rPr>
      </w:pPr>
      <w:r>
        <w:rPr>
          <w:rFonts w:ascii="Segoe UI Symbol" w:eastAsia="ＤＨＰ平成ゴシックW5" w:hAnsi="Segoe UI Symbol" w:cs="Segoe UI Symbol" w:hint="eastAsia"/>
          <w:sz w:val="22"/>
          <w:szCs w:val="22"/>
        </w:rPr>
        <w:t>☆☆　新しい先生の紹介☆☆</w:t>
      </w:r>
    </w:p>
    <w:p w:rsidR="00A54218" w:rsidRDefault="00A54218" w:rsidP="00A54218">
      <w:pPr>
        <w:tabs>
          <w:tab w:val="left" w:pos="3836"/>
        </w:tabs>
        <w:jc w:val="center"/>
        <w:rPr>
          <w:rFonts w:ascii="Segoe UI Symbol" w:eastAsia="ＤＨＰ平成ゴシックW5" w:hAnsi="Segoe UI Symbol" w:cs="Segoe UI Symbol"/>
          <w:sz w:val="22"/>
          <w:szCs w:val="22"/>
        </w:rPr>
      </w:pPr>
      <w:r>
        <w:rPr>
          <w:rFonts w:ascii="Segoe UI Symbol" w:eastAsia="ＤＨＰ平成ゴシックW5" w:hAnsi="Segoe UI Symbol" w:cs="Segoe UI Symbol" w:hint="eastAsia"/>
          <w:sz w:val="22"/>
          <w:szCs w:val="22"/>
        </w:rPr>
        <w:t>学力向上支援アドバイザ－　　　中西　博光　先生</w:t>
      </w:r>
    </w:p>
    <w:p w:rsidR="00A54218" w:rsidRDefault="00A54218" w:rsidP="00A54218">
      <w:pPr>
        <w:tabs>
          <w:tab w:val="left" w:pos="3836"/>
        </w:tabs>
        <w:jc w:val="center"/>
        <w:rPr>
          <w:rFonts w:ascii="Segoe UI Symbol" w:eastAsia="ＤＨＰ平成ゴシックW5" w:hAnsi="Segoe UI Symbol" w:cs="Segoe UI Symbol"/>
          <w:sz w:val="22"/>
          <w:szCs w:val="22"/>
        </w:rPr>
      </w:pPr>
      <w:r>
        <w:rPr>
          <w:rFonts w:ascii="Segoe UI Symbol" w:eastAsia="ＤＨＰ平成ゴシックW5" w:hAnsi="Segoe UI Symbol" w:cs="Segoe UI Symbol" w:hint="eastAsia"/>
          <w:sz w:val="22"/>
          <w:szCs w:val="22"/>
        </w:rPr>
        <w:t>理科実験支援員　　　　　　　池田　清孝　先生</w:t>
      </w:r>
    </w:p>
    <w:p w:rsidR="00A54218" w:rsidRPr="00E0614B" w:rsidRDefault="00A54218" w:rsidP="00A54218">
      <w:pPr>
        <w:tabs>
          <w:tab w:val="left" w:pos="3836"/>
        </w:tabs>
        <w:jc w:val="center"/>
        <w:rPr>
          <w:rFonts w:eastAsia="ＤＨＰ平成ゴシックW5" w:hAnsi="Times New Roman" w:cs="ＤＨＰ平成ゴシックW5"/>
          <w:sz w:val="22"/>
          <w:szCs w:val="22"/>
        </w:rPr>
      </w:pPr>
      <w:r>
        <w:rPr>
          <w:rFonts w:ascii="Segoe UI Symbol" w:eastAsia="ＤＨＰ平成ゴシックW5" w:hAnsi="Segoe UI Symbol" w:cs="Segoe UI Symbol" w:hint="eastAsia"/>
          <w:sz w:val="22"/>
          <w:szCs w:val="22"/>
        </w:rPr>
        <w:t>日本語指導　　　　　　　　　野口　礼子　先生</w:t>
      </w:r>
    </w:p>
    <w:p w:rsidR="00306BD5" w:rsidRDefault="00306BD5" w:rsidP="00306BD5">
      <w:pPr>
        <w:tabs>
          <w:tab w:val="left" w:pos="3836"/>
        </w:tabs>
        <w:rPr>
          <w:rFonts w:ascii="AR P丸ゴシック体E" w:eastAsia="AR P丸ゴシック体E" w:hAnsi="AR P丸ゴシック体E" w:cs="ＤＨＰ平成ゴシックW5"/>
          <w:sz w:val="32"/>
          <w:szCs w:val="32"/>
        </w:rPr>
      </w:pPr>
      <w:r>
        <w:rPr>
          <w:rFonts w:ascii="AR P丸ゴシック体E" w:eastAsia="AR P丸ゴシック体E" w:hAnsi="AR P丸ゴシック体E" w:cs="ＤＨＰ平成ゴシックW5"/>
          <w:noProof/>
          <w:sz w:val="32"/>
          <w:szCs w:val="32"/>
        </w:rPr>
        <mc:AlternateContent>
          <mc:Choice Requires="wps">
            <w:drawing>
              <wp:anchor distT="0" distB="0" distL="114300" distR="114300" simplePos="0" relativeHeight="251660288" behindDoc="0" locked="0" layoutInCell="1" allowOverlap="1">
                <wp:simplePos x="0" y="0"/>
                <wp:positionH relativeFrom="margin">
                  <wp:posOffset>-89535</wp:posOffset>
                </wp:positionH>
                <wp:positionV relativeFrom="paragraph">
                  <wp:posOffset>330200</wp:posOffset>
                </wp:positionV>
                <wp:extent cx="5838825" cy="20764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838825" cy="2076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747FF" id="角丸四角形 13" o:spid="_x0000_s1026" style="position:absolute;left:0;text-align:left;margin-left:-7.05pt;margin-top:26pt;width:459.75pt;height:1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sysQIAAJIFAAAOAAAAZHJzL2Uyb0RvYy54bWysVM1OGzEQvlfqO1i+l92EBNKIDYqCqCoh&#10;QEDF2Xjt7Epej2s72aSP0Su3XvoKXPo2RepjdOz9SURRD1Vz2Mx4Zr75n5PTTaXIWlhXgs7o4CCl&#10;RGgOeamXGf10d/5uQonzTOdMgRYZ3QpHT2dv35zUZiqGUIDKhSUIot20NhktvDfTJHG8EBVzB2CE&#10;RqEEWzGPrF0muWU1olcqGabpUVKDzY0FLpzD17NGSGcRX0rB/ZWUTniiMoqx+fi18fsQvsnshE2X&#10;lpmi5G0Y7B+iqFip0WkPdcY8Iytb/gFVldyCA+kPOFQJSFlyEXPAbAbpi2xuC2ZEzAWL40xfJvf/&#10;YPnl+tqSMsfeHVKiWYU9+vX968+np+fHRySef3wjKMEy1cZNUfvWXNuWc0iGnDfSVuEfsyGbWNpt&#10;X1qx8YTj43hyOJkMx5RwlA3T46PROBY/2Zkb6/wHARUJREYtrHR+gw2MdWXrC+fRL+p3esGlhvNS&#10;qdhEpcODA1Xm4S0yYYrEQlmyZth/vxmERBBiTwu5YJmE9JqEIuW3SgQIpW+ExPpgCsMYSJzMHSbj&#10;XGg/aEQFy0Xjapzir3PWRRFdR8CALDHIHrsF6DQbkA67ibnVD6YiDnZvnP4tsMa4t4ieQfveuCo1&#10;2NcAFGbVem70uyI1pQlVeoB8i9NjoVkrZ/h5ib27YM5fM4t7hBuHt8Ff4UcqqDMKLUVJAfbLa+9B&#10;H8cbpZTUuJcZdZ9XzApK1EeNg/9+MBqFRY7MaHw8RMbuSx72JXpVLQBbP8ArZHgkg75XHSktVPd4&#10;QubBK4qY5ug7o9zbjln45l7gEeJiPo9quLyG+Qt9a3gAD1UNY3m3uWfWtAPscfYvodthNn0xwo1u&#10;sNQwX3mQZZzvXV3beuPix8Fpj1S4LPt81Nqd0tlvAAAA//8DAFBLAwQUAAYACAAAACEAU7R53uEA&#10;AAAKAQAADwAAAGRycy9kb3ducmV2LnhtbEyPQU/CQBCF7yb+h82YeIPdIlWpnRJD4oFIQqgcOA7d&#10;ta10Z5vuAvXfu570OJkv730vX462Excz+NYxQjJVIAxXTrdcI+w/3ibPIHwg1tQ5NgjfxsOyuL3J&#10;KdPuyjtzKUMtYgj7jBCaEPpMSl81xpKfut5w/H26wVKI51BLPdA1httOzpR6lJZajg0N9WbVmOpU&#10;ni2C/qLNe5lud5u1Wq9YNuFUHQLi/d34+gIimDH8wfCrH9WhiE5Hd2btRYcwSeZJRBHSWdwUgYVK&#10;5yCOCA9PCwWyyOX/CcUPAAAA//8DAFBLAQItABQABgAIAAAAIQC2gziS/gAAAOEBAAATAAAAAAAA&#10;AAAAAAAAAAAAAABbQ29udGVudF9UeXBlc10ueG1sUEsBAi0AFAAGAAgAAAAhADj9If/WAAAAlAEA&#10;AAsAAAAAAAAAAAAAAAAALwEAAF9yZWxzLy5yZWxzUEsBAi0AFAAGAAgAAAAhAAzmSzKxAgAAkgUA&#10;AA4AAAAAAAAAAAAAAAAALgIAAGRycy9lMm9Eb2MueG1sUEsBAi0AFAAGAAgAAAAhAFO0ed7hAAAA&#10;CgEAAA8AAAAAAAAAAAAAAAAACwUAAGRycy9kb3ducmV2LnhtbFBLBQYAAAAABAAEAPMAAAAZBgAA&#10;AAA=&#10;" filled="f" strokecolor="black [3213]" strokeweight="2pt">
                <w10:wrap anchorx="margin"/>
              </v:roundrect>
            </w:pict>
          </mc:Fallback>
        </mc:AlternateContent>
      </w:r>
    </w:p>
    <w:p w:rsidR="00306BD5" w:rsidRPr="00306BD5" w:rsidRDefault="00306BD5" w:rsidP="00306BD5">
      <w:pPr>
        <w:tabs>
          <w:tab w:val="left" w:pos="3836"/>
        </w:tabs>
        <w:rPr>
          <w:rFonts w:ascii="AR P丸ゴシック体E" w:eastAsia="AR P丸ゴシック体E" w:hAnsi="AR P丸ゴシック体E" w:cs="ＤＨＰ平成ゴシックW5"/>
          <w:sz w:val="32"/>
          <w:szCs w:val="32"/>
        </w:rPr>
      </w:pPr>
      <w:r w:rsidRPr="00306BD5">
        <w:rPr>
          <w:rFonts w:ascii="AR P丸ゴシック体E" w:eastAsia="AR P丸ゴシック体E" w:hAnsi="AR P丸ゴシック体E" w:cs="ＤＨＰ平成ゴシックW5" w:hint="eastAsia"/>
          <w:sz w:val="32"/>
          <w:szCs w:val="32"/>
        </w:rPr>
        <w:t>☆警報について</w:t>
      </w:r>
    </w:p>
    <w:p w:rsidR="00306BD5" w:rsidRDefault="00306BD5" w:rsidP="00306BD5">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平成３０年５月８日にお知らせしていますが、</w:t>
      </w:r>
    </w:p>
    <w:p w:rsidR="00306BD5" w:rsidRDefault="00306BD5" w:rsidP="00306BD5">
      <w:pPr>
        <w:tabs>
          <w:tab w:val="left" w:pos="3836"/>
        </w:tabs>
        <w:ind w:firstLineChars="100" w:firstLine="254"/>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気象警報についての学校園の対応が変わりました。</w:t>
      </w:r>
    </w:p>
    <w:p w:rsidR="00306BD5" w:rsidRPr="00306BD5" w:rsidRDefault="00306BD5" w:rsidP="00306BD5">
      <w:pPr>
        <w:tabs>
          <w:tab w:val="left" w:pos="3836"/>
        </w:tabs>
        <w:ind w:leftChars="200" w:left="822" w:hangingChars="100" w:hanging="274"/>
        <w:rPr>
          <w:rFonts w:ascii="AR P丸ゴシック体E" w:eastAsia="AR P丸ゴシック体E" w:hAnsi="AR P丸ゴシック体E"/>
        </w:rPr>
      </w:pPr>
      <w:r w:rsidRPr="00306BD5">
        <w:rPr>
          <w:rFonts w:ascii="AR P丸ゴシック体E" w:eastAsia="AR P丸ゴシック体E" w:hAnsi="AR P丸ゴシック体E" w:hint="eastAsia"/>
        </w:rPr>
        <w:t>◎午前７時岸和田市に「特別警報」・「暴風警報」(台風関係なし)</w:t>
      </w:r>
      <w:r>
        <w:rPr>
          <w:rFonts w:ascii="AR P丸ゴシック体E" w:eastAsia="AR P丸ゴシック体E" w:hAnsi="AR P丸ゴシック体E" w:hint="eastAsia"/>
        </w:rPr>
        <w:t xml:space="preserve">　　　</w:t>
      </w:r>
      <w:r w:rsidRPr="00306BD5">
        <w:rPr>
          <w:rFonts w:ascii="AR P丸ゴシック体E" w:eastAsia="AR P丸ゴシック体E" w:hAnsi="AR P丸ゴシック体E" w:hint="eastAsia"/>
        </w:rPr>
        <w:t>が発令された場合臨時休業</w:t>
      </w:r>
    </w:p>
    <w:p w:rsidR="00306BD5" w:rsidRDefault="00306BD5" w:rsidP="00306BD5">
      <w:pPr>
        <w:tabs>
          <w:tab w:val="left" w:pos="3836"/>
        </w:tabs>
        <w:ind w:left="1524" w:hangingChars="600" w:hanging="1524"/>
        <w:rPr>
          <w:sz w:val="22"/>
          <w:szCs w:val="22"/>
        </w:rPr>
      </w:pPr>
      <w:r>
        <w:rPr>
          <w:rFonts w:hint="eastAsia"/>
          <w:sz w:val="22"/>
          <w:szCs w:val="22"/>
        </w:rPr>
        <w:t xml:space="preserve">　　　　　※台風に関係なく午前７時岸和田市に「暴風警報」が発令　　　　されていると臨時休業です。</w:t>
      </w:r>
    </w:p>
    <w:p w:rsidR="00306BD5" w:rsidRDefault="00306BD5" w:rsidP="00306BD5">
      <w:pPr>
        <w:tabs>
          <w:tab w:val="left" w:pos="3836"/>
        </w:tabs>
        <w:ind w:leftChars="500" w:left="1624" w:hangingChars="100" w:hanging="254"/>
        <w:rPr>
          <w:rFonts w:eastAsia="ＤＨＰ平成ゴシックW5" w:hAnsi="Times New Roman" w:cs="ＤＨＰ平成ゴシックW5"/>
          <w:sz w:val="22"/>
          <w:szCs w:val="22"/>
        </w:rPr>
      </w:pPr>
      <w:r>
        <w:rPr>
          <w:rFonts w:hint="eastAsia"/>
          <w:sz w:val="22"/>
          <w:szCs w:val="22"/>
        </w:rPr>
        <w:t>「大雨警報」では、臨時休業になりません。</w:t>
      </w:r>
    </w:p>
    <w:p w:rsidR="00306BD5" w:rsidRPr="00306BD5" w:rsidRDefault="00306BD5" w:rsidP="00306BD5">
      <w:pPr>
        <w:tabs>
          <w:tab w:val="left" w:pos="3836"/>
        </w:tabs>
        <w:ind w:leftChars="500" w:left="1624" w:hangingChars="100" w:hanging="254"/>
        <w:rPr>
          <w:rFonts w:eastAsia="ＤＨＰ平成ゴシックW5" w:hAnsi="Times New Roman" w:cs="ＤＨＰ平成ゴシックW5"/>
          <w:sz w:val="22"/>
          <w:szCs w:val="22"/>
        </w:rPr>
      </w:pPr>
    </w:p>
    <w:p w:rsidR="00A15160" w:rsidRPr="00A15160" w:rsidRDefault="00F07657" w:rsidP="00A15160">
      <w:pPr>
        <w:tabs>
          <w:tab w:val="left" w:pos="3836"/>
        </w:tabs>
        <w:ind w:firstLineChars="100" w:firstLine="294"/>
        <w:rPr>
          <w:rFonts w:eastAsia="ＤＨＰ平成ゴシックW5" w:hAnsi="Times New Roman" w:cs="ＤＨＰ平成ゴシックW5"/>
          <w:sz w:val="26"/>
          <w:szCs w:val="26"/>
        </w:rPr>
      </w:pPr>
      <w:r>
        <w:rPr>
          <w:rFonts w:eastAsia="ＤＨＰ平成ゴシックW5" w:hAnsi="Times New Roman" w:cs="ＤＨＰ平成ゴシックW5" w:hint="eastAsia"/>
          <w:sz w:val="26"/>
          <w:szCs w:val="26"/>
        </w:rPr>
        <w:t>【校長室から】</w:t>
      </w:r>
      <w:r w:rsidR="00306BD5">
        <w:rPr>
          <w:rFonts w:eastAsia="ＤＨＰ平成ゴシックW5" w:hAnsi="Times New Roman" w:cs="ＤＨＰ平成ゴシックW5" w:hint="eastAsia"/>
          <w:sz w:val="26"/>
          <w:szCs w:val="26"/>
        </w:rPr>
        <w:t xml:space="preserve">　</w:t>
      </w:r>
      <w:r w:rsidR="00A15160" w:rsidRPr="00A15160">
        <w:rPr>
          <w:rFonts w:eastAsia="ＤＨＰ平成ゴシックW5" w:hAnsi="Times New Roman" w:cs="ＤＨＰ平成ゴシックW5" w:hint="eastAsia"/>
          <w:sz w:val="22"/>
          <w:szCs w:val="22"/>
        </w:rPr>
        <w:t>遠い日のツバメ</w:t>
      </w:r>
    </w:p>
    <w:p w:rsidR="00234A89" w:rsidRDefault="006D1F27" w:rsidP="00A15160">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6"/>
          <w:szCs w:val="26"/>
        </w:rPr>
        <w:t xml:space="preserve">　</w:t>
      </w:r>
      <w:r w:rsidR="00A15160">
        <w:rPr>
          <w:rFonts w:eastAsia="ＤＨＰ平成ゴシックW5" w:hAnsi="Times New Roman" w:cs="ＤＨＰ平成ゴシックW5" w:hint="eastAsia"/>
          <w:sz w:val="22"/>
          <w:szCs w:val="22"/>
        </w:rPr>
        <w:t>４０年ほど前の話です。</w:t>
      </w:r>
    </w:p>
    <w:p w:rsidR="00A15160" w:rsidRDefault="00A15160" w:rsidP="00A15160">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５月になって、薫風とよばれるさわやかな風が吹いていた朝のことです。</w:t>
      </w:r>
    </w:p>
    <w:p w:rsidR="00A15160" w:rsidRDefault="00A15160" w:rsidP="00A15160">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隣に住む悪友のカンちゃんと小学校に通っていました。</w:t>
      </w:r>
    </w:p>
    <w:p w:rsidR="00A15160" w:rsidRDefault="00A15160" w:rsidP="00A15160">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その日もいつも通り、隣のカンちゃんを誘ってランドセルを揺らしながら学校へ向かったのでした。</w:t>
      </w:r>
    </w:p>
    <w:p w:rsidR="00A15160" w:rsidRDefault="00A15160" w:rsidP="00A15160">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近所の散髪屋さんの前を通りかかったときです。見上げると電灯の上にツバメの巣。その巣</w:t>
      </w:r>
      <w:r w:rsidR="00A40024">
        <w:rPr>
          <w:rFonts w:eastAsia="ＤＨＰ平成ゴシックW5" w:hAnsi="Times New Roman" w:cs="ＤＨＰ平成ゴシックW5" w:hint="eastAsia"/>
          <w:sz w:val="22"/>
          <w:szCs w:val="22"/>
        </w:rPr>
        <w:t>が気になって仕方なくなりました。</w:t>
      </w:r>
    </w:p>
    <w:p w:rsidR="00A54218" w:rsidRDefault="00A15160"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私にスイッチが入りました。隣に立つカンちゃんに「捕まえよう」と叫ぶと、家に戻り虫取り網を取ってきました。虫取り網を伸ばします。届きません。ジャンプしても足りません。そこで、嫌がるカンちゃんを馬の姿勢にさせてその上に乗って、網を差し出しました。なかなかの巣のある付近が定まらず、いらいらした勢いで網をガチャガチャと</w:t>
      </w:r>
      <w:r w:rsidR="00A40024">
        <w:rPr>
          <w:rFonts w:eastAsia="ＤＨＰ平成ゴシックW5" w:hAnsi="Times New Roman" w:cs="ＤＨＰ平成ゴシックW5" w:hint="eastAsia"/>
          <w:sz w:val="22"/>
          <w:szCs w:val="22"/>
        </w:rPr>
        <w:t>適当に振り回しました。</w:t>
      </w:r>
    </w:p>
    <w:p w:rsidR="00A40024"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夢中に振り回していました。</w:t>
      </w:r>
    </w:p>
    <w:p w:rsidR="00A40024"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突然、ばさっと音がして、ツバメの巣がアスファルトの上に落ちていました。</w:t>
      </w:r>
    </w:p>
    <w:p w:rsidR="00A40024"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よく見ると黒い地面に割れたツバメの卵が黄色くなって転がっていました。</w:t>
      </w:r>
    </w:p>
    <w:p w:rsidR="00A40024"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いつの間にか、散髪屋さんとその奥さんが目の前に立っていました。</w:t>
      </w:r>
    </w:p>
    <w:p w:rsidR="00D35356"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「あっ、たまご。楽しみにしていたのに…」。</w:t>
      </w:r>
    </w:p>
    <w:p w:rsidR="00D35356" w:rsidRDefault="00A40024" w:rsidP="00D35356">
      <w:pPr>
        <w:tabs>
          <w:tab w:val="left" w:pos="3836"/>
        </w:tabs>
        <w:ind w:firstLineChars="100" w:firstLine="254"/>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そのあと、ひどく叱られましが、よく覚えていません。</w:t>
      </w:r>
    </w:p>
    <w:p w:rsidR="00A40024" w:rsidRDefault="00A40024" w:rsidP="00D35356">
      <w:pPr>
        <w:tabs>
          <w:tab w:val="left" w:pos="3836"/>
        </w:tabs>
        <w:ind w:firstLineChars="100" w:firstLine="254"/>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それ以上に私の頭上を親鳥が黄色い声を上げて飛び回っていました。</w:t>
      </w:r>
    </w:p>
    <w:p w:rsidR="00306BD5" w:rsidRPr="00306BD5" w:rsidRDefault="00A40024" w:rsidP="00B67BD8">
      <w:pPr>
        <w:tabs>
          <w:tab w:val="left" w:pos="3836"/>
        </w:tabs>
        <w:rPr>
          <w:rFonts w:eastAsia="ＤＨＰ平成ゴシックW5" w:hAnsi="Times New Roman" w:cs="ＤＨＰ平成ゴシックW5"/>
          <w:sz w:val="22"/>
          <w:szCs w:val="22"/>
        </w:rPr>
      </w:pPr>
      <w:r>
        <w:rPr>
          <w:rFonts w:eastAsia="ＤＨＰ平成ゴシックW5" w:hAnsi="Times New Roman" w:cs="ＤＨＰ平成ゴシックW5" w:hint="eastAsia"/>
          <w:sz w:val="22"/>
          <w:szCs w:val="22"/>
        </w:rPr>
        <w:t xml:space="preserve">　さわやかな風が吹くころ、いつも苦い思い出をかみしめています。</w:t>
      </w:r>
    </w:p>
    <w:sectPr w:rsidR="00306BD5" w:rsidRPr="00306BD5"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13EB"/>
    <w:rsid w:val="0008573B"/>
    <w:rsid w:val="00150A74"/>
    <w:rsid w:val="001520F4"/>
    <w:rsid w:val="00171BA3"/>
    <w:rsid w:val="001A2D6D"/>
    <w:rsid w:val="001C15FE"/>
    <w:rsid w:val="001F4A83"/>
    <w:rsid w:val="00234A89"/>
    <w:rsid w:val="00255D50"/>
    <w:rsid w:val="00262FAB"/>
    <w:rsid w:val="00266CD9"/>
    <w:rsid w:val="002670EC"/>
    <w:rsid w:val="002B0513"/>
    <w:rsid w:val="002F39B5"/>
    <w:rsid w:val="002F7796"/>
    <w:rsid w:val="00306BD5"/>
    <w:rsid w:val="003A2DDF"/>
    <w:rsid w:val="003B6C14"/>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D3DCA"/>
    <w:rsid w:val="005D6DC2"/>
    <w:rsid w:val="00600DBD"/>
    <w:rsid w:val="00612976"/>
    <w:rsid w:val="00642469"/>
    <w:rsid w:val="00646624"/>
    <w:rsid w:val="006A37BD"/>
    <w:rsid w:val="006D1F27"/>
    <w:rsid w:val="006D69AD"/>
    <w:rsid w:val="006F1189"/>
    <w:rsid w:val="00711AB7"/>
    <w:rsid w:val="007138D6"/>
    <w:rsid w:val="00715379"/>
    <w:rsid w:val="00716FCE"/>
    <w:rsid w:val="00745AED"/>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A15160"/>
    <w:rsid w:val="00A40024"/>
    <w:rsid w:val="00A462F3"/>
    <w:rsid w:val="00A54218"/>
    <w:rsid w:val="00A652CA"/>
    <w:rsid w:val="00A86994"/>
    <w:rsid w:val="00AD1C32"/>
    <w:rsid w:val="00AD4620"/>
    <w:rsid w:val="00B0709A"/>
    <w:rsid w:val="00B100BE"/>
    <w:rsid w:val="00B10191"/>
    <w:rsid w:val="00B55846"/>
    <w:rsid w:val="00B56DBA"/>
    <w:rsid w:val="00B67BD8"/>
    <w:rsid w:val="00B83316"/>
    <w:rsid w:val="00BE33F9"/>
    <w:rsid w:val="00C169F5"/>
    <w:rsid w:val="00C42246"/>
    <w:rsid w:val="00CD7A78"/>
    <w:rsid w:val="00D15E3A"/>
    <w:rsid w:val="00D314E3"/>
    <w:rsid w:val="00D35356"/>
    <w:rsid w:val="00D80C7D"/>
    <w:rsid w:val="00D82D1D"/>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D01B8B9"/>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45228569">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349602756">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790204770">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713686</cp:lastModifiedBy>
  <cp:revision>4</cp:revision>
  <cp:lastPrinted>2018-04-26T00:30:00Z</cp:lastPrinted>
  <dcterms:created xsi:type="dcterms:W3CDTF">2018-05-29T07:33:00Z</dcterms:created>
  <dcterms:modified xsi:type="dcterms:W3CDTF">2018-05-30T00:40:00Z</dcterms:modified>
</cp:coreProperties>
</file>